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6CAFE" w14:textId="77777777" w:rsidR="00634B91" w:rsidRDefault="00634B91" w:rsidP="00634B91">
      <w:pPr>
        <w:pStyle w:val="SMHeading2"/>
        <w:spacing w:before="0" w:after="0"/>
        <w:rPr>
          <w:rFonts w:ascii="Calibri" w:hAnsi="Calibri"/>
          <w:color w:val="0070C0"/>
          <w:sz w:val="28"/>
          <w:szCs w:val="28"/>
        </w:rPr>
      </w:pPr>
      <w:bookmarkStart w:id="0" w:name="_GoBack"/>
      <w:bookmarkEnd w:id="0"/>
    </w:p>
    <w:p w14:paraId="274E91D1" w14:textId="1553F9A1" w:rsidR="00F1489E" w:rsidRDefault="00F1489E" w:rsidP="00F1489E">
      <w:pPr>
        <w:pStyle w:val="SMHeading1"/>
        <w:spacing w:before="0" w:after="0"/>
        <w:rPr>
          <w:rFonts w:asciiTheme="minorHAnsi" w:hAnsiTheme="minorHAnsi"/>
          <w:szCs w:val="24"/>
        </w:rPr>
      </w:pPr>
    </w:p>
    <w:p w14:paraId="519C490A" w14:textId="77777777" w:rsidR="00291BD6" w:rsidRDefault="00291BD6" w:rsidP="00F1489E">
      <w:pPr>
        <w:pStyle w:val="SMHeading1"/>
        <w:spacing w:before="0" w:after="0"/>
        <w:rPr>
          <w:rFonts w:asciiTheme="minorHAnsi" w:hAnsiTheme="minorHAnsi"/>
          <w:szCs w:val="24"/>
        </w:rPr>
      </w:pPr>
    </w:p>
    <w:p w14:paraId="7F4186FB" w14:textId="77777777" w:rsidR="001D6DA8" w:rsidRPr="00B962F0" w:rsidRDefault="001D6DA8" w:rsidP="00F1489E">
      <w:pPr>
        <w:pStyle w:val="SMHeading1"/>
        <w:spacing w:before="0" w:after="0"/>
        <w:rPr>
          <w:rFonts w:asciiTheme="minorHAnsi" w:hAnsiTheme="minorHAnsi"/>
          <w:szCs w:val="24"/>
        </w:rPr>
      </w:pPr>
    </w:p>
    <w:tbl>
      <w:tblPr>
        <w:tblStyle w:val="TableGrid"/>
        <w:tblpPr w:leftFromText="180" w:rightFromText="180" w:vertAnchor="text" w:horzAnchor="margin" w:tblpY="56"/>
        <w:tblW w:w="7792" w:type="dxa"/>
        <w:tblLook w:val="04A0" w:firstRow="1" w:lastRow="0" w:firstColumn="1" w:lastColumn="0" w:noHBand="0" w:noVBand="1"/>
      </w:tblPr>
      <w:tblGrid>
        <w:gridCol w:w="1980"/>
        <w:gridCol w:w="5812"/>
      </w:tblGrid>
      <w:tr w:rsidR="006738A9" w:rsidRPr="00B962F0" w14:paraId="1E501A8B" w14:textId="77777777" w:rsidTr="001D6DA8">
        <w:trPr>
          <w:trHeight w:val="4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18A8" w14:textId="48BC8A7B" w:rsidR="006738A9" w:rsidRPr="004150CE" w:rsidRDefault="006738A9" w:rsidP="001D6DA8">
            <w:pPr>
              <w:pStyle w:val="Heading1"/>
              <w:spacing w:before="0" w:after="0"/>
              <w:rPr>
                <w:rFonts w:asciiTheme="minorHAnsi" w:hAnsiTheme="minorHAnsi" w:cs="Arial"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70C0"/>
                <w:sz w:val="24"/>
                <w:szCs w:val="24"/>
              </w:rPr>
              <w:t>STUDENT NAME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E8C1" w14:textId="77777777" w:rsidR="006738A9" w:rsidRPr="00B962F0" w:rsidRDefault="006738A9" w:rsidP="00335107">
            <w:pPr>
              <w:rPr>
                <w:rFonts w:asciiTheme="minorHAnsi" w:hAnsiTheme="minorHAnsi" w:cs="Arial"/>
              </w:rPr>
            </w:pPr>
          </w:p>
        </w:tc>
      </w:tr>
      <w:tr w:rsidR="00335107" w:rsidRPr="00B962F0" w14:paraId="0CDF341E" w14:textId="77777777" w:rsidTr="001D6DA8">
        <w:trPr>
          <w:trHeight w:val="4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6F28" w14:textId="77777777" w:rsidR="00335107" w:rsidRPr="004150CE" w:rsidRDefault="00335107" w:rsidP="001D6DA8">
            <w:pPr>
              <w:pStyle w:val="Heading1"/>
              <w:spacing w:before="0" w:after="0"/>
              <w:rPr>
                <w:rFonts w:asciiTheme="minorHAnsi" w:hAnsiTheme="minorHAnsi" w:cs="Arial"/>
                <w:color w:val="0070C0"/>
                <w:sz w:val="24"/>
                <w:szCs w:val="24"/>
              </w:rPr>
            </w:pPr>
            <w:r w:rsidRPr="004150CE">
              <w:rPr>
                <w:rFonts w:asciiTheme="minorHAnsi" w:hAnsiTheme="minorHAnsi" w:cs="Arial"/>
                <w:color w:val="0070C0"/>
                <w:sz w:val="24"/>
                <w:szCs w:val="24"/>
              </w:rPr>
              <w:t>LEARNING AREA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39FA" w14:textId="694ACFA6" w:rsidR="00335107" w:rsidRPr="00B962F0" w:rsidRDefault="00697C52" w:rsidP="003351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Interdisciplinary Studies</w:t>
            </w:r>
          </w:p>
        </w:tc>
      </w:tr>
      <w:tr w:rsidR="00335107" w:rsidRPr="00B962F0" w14:paraId="54580781" w14:textId="77777777" w:rsidTr="001D6DA8">
        <w:trPr>
          <w:trHeight w:val="4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25F5" w14:textId="77777777" w:rsidR="00335107" w:rsidRPr="004150CE" w:rsidRDefault="00335107" w:rsidP="001D6DA8">
            <w:pPr>
              <w:pStyle w:val="Heading1"/>
              <w:spacing w:before="0" w:after="0"/>
              <w:rPr>
                <w:rFonts w:asciiTheme="minorHAnsi" w:hAnsiTheme="minorHAnsi" w:cs="Arial"/>
                <w:color w:val="0070C0"/>
                <w:sz w:val="24"/>
                <w:szCs w:val="24"/>
              </w:rPr>
            </w:pPr>
            <w:r w:rsidRPr="004150CE">
              <w:rPr>
                <w:rFonts w:asciiTheme="minorHAnsi" w:hAnsiTheme="minorHAnsi" w:cs="Arial"/>
                <w:color w:val="0070C0"/>
                <w:sz w:val="24"/>
                <w:szCs w:val="24"/>
              </w:rPr>
              <w:t>TEACHER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17A6" w14:textId="77777777" w:rsidR="00335107" w:rsidRPr="00B962F0" w:rsidRDefault="00335107" w:rsidP="00335107">
            <w:pPr>
              <w:rPr>
                <w:rFonts w:asciiTheme="minorHAnsi" w:hAnsiTheme="minorHAnsi" w:cs="Arial"/>
              </w:rPr>
            </w:pPr>
          </w:p>
        </w:tc>
      </w:tr>
      <w:tr w:rsidR="00335107" w:rsidRPr="00B962F0" w14:paraId="1DA8886C" w14:textId="77777777" w:rsidTr="001D6DA8">
        <w:trPr>
          <w:trHeight w:val="4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D5A6" w14:textId="77777777" w:rsidR="00335107" w:rsidRPr="004150CE" w:rsidRDefault="00335107" w:rsidP="001D6DA8">
            <w:pPr>
              <w:pStyle w:val="Heading1"/>
              <w:spacing w:before="0" w:after="0"/>
              <w:rPr>
                <w:rFonts w:asciiTheme="minorHAnsi" w:hAnsiTheme="minorHAnsi" w:cs="Arial"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70C0"/>
                <w:sz w:val="24"/>
                <w:szCs w:val="24"/>
              </w:rPr>
              <w:t>YEAR</w:t>
            </w:r>
            <w:r w:rsidRPr="004150CE">
              <w:rPr>
                <w:rFonts w:asciiTheme="minorHAnsi" w:hAnsiTheme="minorHAnsi" w:cs="Arial"/>
                <w:color w:val="0070C0"/>
                <w:sz w:val="24"/>
                <w:szCs w:val="24"/>
              </w:rPr>
              <w:t xml:space="preserve"> /</w:t>
            </w:r>
            <w:r>
              <w:rPr>
                <w:rFonts w:asciiTheme="minorHAnsi" w:hAnsiTheme="minorHAnsi" w:cs="Arial"/>
                <w:color w:val="0070C0"/>
                <w:sz w:val="24"/>
                <w:szCs w:val="24"/>
              </w:rPr>
              <w:t xml:space="preserve"> </w:t>
            </w:r>
            <w:r w:rsidRPr="004150CE">
              <w:rPr>
                <w:rFonts w:asciiTheme="minorHAnsi" w:hAnsiTheme="minorHAnsi" w:cs="Arial"/>
                <w:color w:val="0070C0"/>
                <w:sz w:val="24"/>
                <w:szCs w:val="24"/>
              </w:rPr>
              <w:t>SUBJECT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2FD3" w14:textId="3DA40D7A" w:rsidR="00335107" w:rsidRPr="00B962F0" w:rsidRDefault="00697C52" w:rsidP="003351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PLP</w:t>
            </w:r>
          </w:p>
        </w:tc>
      </w:tr>
      <w:tr w:rsidR="00335107" w:rsidRPr="00B962F0" w14:paraId="71138CBF" w14:textId="77777777" w:rsidTr="001D6DA8">
        <w:trPr>
          <w:trHeight w:val="4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7BF" w14:textId="77777777" w:rsidR="00335107" w:rsidRPr="004150CE" w:rsidRDefault="00335107" w:rsidP="001D6DA8">
            <w:pPr>
              <w:pStyle w:val="Heading1"/>
              <w:spacing w:before="0" w:after="0"/>
              <w:rPr>
                <w:rFonts w:asciiTheme="minorHAnsi" w:hAnsiTheme="minorHAnsi" w:cs="Arial"/>
                <w:color w:val="0070C0"/>
                <w:sz w:val="24"/>
                <w:szCs w:val="24"/>
              </w:rPr>
            </w:pPr>
            <w:r w:rsidRPr="004150CE">
              <w:rPr>
                <w:rFonts w:asciiTheme="minorHAnsi" w:hAnsiTheme="minorHAnsi" w:cs="Arial"/>
                <w:color w:val="0070C0"/>
                <w:sz w:val="24"/>
                <w:szCs w:val="24"/>
              </w:rPr>
              <w:t>TASK NAME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349" w14:textId="15B898B6" w:rsidR="00335107" w:rsidRPr="00B962F0" w:rsidRDefault="00697C52" w:rsidP="003351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Task </w:t>
            </w:r>
            <w:r w:rsidR="00526F36">
              <w:rPr>
                <w:rFonts w:asciiTheme="minorHAnsi" w:hAnsiTheme="minorHAnsi" w:cs="Arial"/>
              </w:rPr>
              <w:t>4</w:t>
            </w:r>
            <w:r>
              <w:rPr>
                <w:rFonts w:asciiTheme="minorHAnsi" w:hAnsiTheme="minorHAnsi" w:cs="Arial"/>
              </w:rPr>
              <w:t xml:space="preserve">: </w:t>
            </w:r>
            <w:r w:rsidR="00DA376A">
              <w:rPr>
                <w:rFonts w:asciiTheme="minorHAnsi" w:hAnsiTheme="minorHAnsi" w:cs="Arial"/>
              </w:rPr>
              <w:t>Future Pathways</w:t>
            </w:r>
          </w:p>
        </w:tc>
      </w:tr>
      <w:tr w:rsidR="00335107" w:rsidRPr="00B962F0" w14:paraId="1B0B8AFB" w14:textId="77777777" w:rsidTr="001D6DA8">
        <w:trPr>
          <w:trHeight w:val="4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6484" w14:textId="77777777" w:rsidR="00335107" w:rsidRPr="004150CE" w:rsidRDefault="00335107" w:rsidP="001D6DA8">
            <w:pPr>
              <w:rPr>
                <w:rFonts w:asciiTheme="minorHAnsi" w:hAnsiTheme="minorHAnsi" w:cs="Arial"/>
                <w:b/>
                <w:color w:val="0070C0"/>
              </w:rPr>
            </w:pPr>
            <w:r w:rsidRPr="004150CE">
              <w:rPr>
                <w:rFonts w:asciiTheme="minorHAnsi" w:hAnsiTheme="minorHAnsi" w:cs="Arial"/>
                <w:b/>
                <w:color w:val="0070C0"/>
              </w:rPr>
              <w:t>DUE DATE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C96F" w14:textId="7CF6CC1C" w:rsidR="00335107" w:rsidRPr="00B962F0" w:rsidRDefault="00526F36" w:rsidP="003351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</w:tr>
    </w:tbl>
    <w:p w14:paraId="0C3CB6E7" w14:textId="268FE225" w:rsidR="00B962F0" w:rsidRPr="005D2E16" w:rsidRDefault="00B962F0" w:rsidP="00A147E6">
      <w:pPr>
        <w:pStyle w:val="SMHeading1"/>
        <w:spacing w:before="0" w:after="0"/>
        <w:jc w:val="left"/>
        <w:rPr>
          <w:rFonts w:asciiTheme="minorHAnsi" w:hAnsiTheme="minorHAnsi"/>
          <w:noProof/>
          <w:color w:val="365F91" w:themeColor="accent1" w:themeShade="BF"/>
          <w:sz w:val="28"/>
          <w:szCs w:val="28"/>
          <w:lang w:val="en-AU" w:eastAsia="en-AU"/>
        </w:rPr>
      </w:pPr>
    </w:p>
    <w:p w14:paraId="10416355" w14:textId="77777777" w:rsidR="0061387A" w:rsidRDefault="0061387A" w:rsidP="00B962F0">
      <w:pPr>
        <w:pStyle w:val="SMHeading1"/>
        <w:spacing w:before="0" w:after="0"/>
        <w:jc w:val="left"/>
        <w:rPr>
          <w:rFonts w:asciiTheme="minorHAnsi" w:hAnsiTheme="minorHAnsi"/>
          <w:noProof/>
          <w:szCs w:val="24"/>
          <w:lang w:val="en-AU" w:eastAsia="en-AU"/>
        </w:rPr>
      </w:pPr>
    </w:p>
    <w:p w14:paraId="378C7C30" w14:textId="77777777" w:rsidR="00FD27A9" w:rsidRPr="00B962F0" w:rsidRDefault="00FD27A9" w:rsidP="008B71F7">
      <w:pPr>
        <w:pStyle w:val="SMHeading1"/>
        <w:spacing w:before="0" w:after="0"/>
        <w:jc w:val="left"/>
        <w:rPr>
          <w:rFonts w:asciiTheme="minorHAnsi" w:hAnsiTheme="minorHAnsi"/>
          <w:szCs w:val="24"/>
        </w:rPr>
      </w:pPr>
    </w:p>
    <w:p w14:paraId="5137660C" w14:textId="77777777" w:rsidR="00516ADA" w:rsidRPr="00B962F0" w:rsidRDefault="00516ADA" w:rsidP="00F1489E">
      <w:pPr>
        <w:pStyle w:val="SMHeading2"/>
        <w:spacing w:before="0" w:after="0"/>
        <w:rPr>
          <w:rFonts w:asciiTheme="minorHAnsi" w:hAnsiTheme="minorHAnsi"/>
          <w:sz w:val="24"/>
          <w:szCs w:val="24"/>
        </w:rPr>
      </w:pPr>
    </w:p>
    <w:p w14:paraId="5552B865" w14:textId="24DF88FD" w:rsidR="00D22E3F" w:rsidRDefault="00D22E3F" w:rsidP="00F1489E">
      <w:pPr>
        <w:pStyle w:val="SMHeading2"/>
        <w:spacing w:before="0" w:after="0"/>
        <w:rPr>
          <w:rFonts w:asciiTheme="minorHAnsi" w:hAnsiTheme="minorHAnsi"/>
          <w:b w:val="0"/>
          <w:i/>
          <w:sz w:val="20"/>
          <w:szCs w:val="20"/>
        </w:rPr>
      </w:pPr>
    </w:p>
    <w:p w14:paraId="2E972887" w14:textId="77FA9BFB" w:rsidR="00335107" w:rsidRDefault="00335107" w:rsidP="00F1489E">
      <w:pPr>
        <w:pStyle w:val="SMHeading2"/>
        <w:spacing w:before="0" w:after="0"/>
        <w:rPr>
          <w:rFonts w:asciiTheme="minorHAnsi" w:hAnsiTheme="minorHAnsi"/>
          <w:b w:val="0"/>
          <w:i/>
          <w:sz w:val="20"/>
          <w:szCs w:val="20"/>
        </w:rPr>
      </w:pPr>
    </w:p>
    <w:p w14:paraId="643EDD53" w14:textId="5ABD9DC8" w:rsidR="00335107" w:rsidRDefault="00335107" w:rsidP="00F1489E">
      <w:pPr>
        <w:pStyle w:val="SMHeading2"/>
        <w:spacing w:before="0" w:after="0"/>
        <w:rPr>
          <w:rFonts w:asciiTheme="minorHAnsi" w:hAnsiTheme="minorHAnsi"/>
          <w:b w:val="0"/>
          <w:i/>
          <w:sz w:val="20"/>
          <w:szCs w:val="20"/>
        </w:rPr>
      </w:pPr>
    </w:p>
    <w:p w14:paraId="375AD953" w14:textId="33500C8F" w:rsidR="00335107" w:rsidRDefault="00335107" w:rsidP="00F1489E">
      <w:pPr>
        <w:pStyle w:val="SMHeading2"/>
        <w:spacing w:before="0" w:after="0"/>
        <w:rPr>
          <w:rFonts w:asciiTheme="minorHAnsi" w:hAnsiTheme="minorHAnsi"/>
          <w:b w:val="0"/>
          <w:i/>
          <w:sz w:val="20"/>
          <w:szCs w:val="20"/>
        </w:rPr>
      </w:pPr>
    </w:p>
    <w:p w14:paraId="20FEA7C3" w14:textId="02526727" w:rsidR="00335107" w:rsidRDefault="00335107" w:rsidP="00F1489E">
      <w:pPr>
        <w:pStyle w:val="SMHeading2"/>
        <w:spacing w:before="0" w:after="0"/>
        <w:rPr>
          <w:rFonts w:asciiTheme="minorHAnsi" w:hAnsiTheme="minorHAnsi"/>
          <w:b w:val="0"/>
          <w:i/>
          <w:sz w:val="20"/>
          <w:szCs w:val="20"/>
        </w:rPr>
      </w:pPr>
    </w:p>
    <w:p w14:paraId="2E4BF0E0" w14:textId="77777777" w:rsidR="005F09F2" w:rsidRDefault="005F09F2" w:rsidP="00F1489E">
      <w:pPr>
        <w:pStyle w:val="SMHeading2"/>
        <w:spacing w:before="0" w:after="0"/>
        <w:rPr>
          <w:rFonts w:asciiTheme="minorHAnsi" w:hAnsiTheme="minorHAnsi"/>
          <w:b w:val="0"/>
          <w:i/>
          <w:sz w:val="20"/>
          <w:szCs w:val="20"/>
        </w:rPr>
      </w:pPr>
    </w:p>
    <w:p w14:paraId="7A85A8EB" w14:textId="0566412D" w:rsidR="00857C65" w:rsidRPr="00D22E3F" w:rsidRDefault="00857C65" w:rsidP="00F1489E">
      <w:pPr>
        <w:pStyle w:val="SMHeading2"/>
        <w:spacing w:before="0" w:after="0"/>
        <w:rPr>
          <w:rFonts w:asciiTheme="minorHAnsi" w:hAnsiTheme="minorHAnsi"/>
          <w:b w:val="0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7DBF" w:rsidRPr="00B962F0" w14:paraId="7341D9CB" w14:textId="77777777" w:rsidTr="00335107">
        <w:tc>
          <w:tcPr>
            <w:tcW w:w="10456" w:type="dxa"/>
            <w:shd w:val="clear" w:color="auto" w:fill="auto"/>
            <w:vAlign w:val="center"/>
          </w:tcPr>
          <w:p w14:paraId="6178D2F5" w14:textId="1FD299C9" w:rsidR="001D6DA8" w:rsidRPr="00555C81" w:rsidRDefault="00AC2EB8" w:rsidP="004150CE">
            <w:pPr>
              <w:pStyle w:val="SMHeading2"/>
              <w:spacing w:before="0" w:after="0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  <w:sz w:val="24"/>
                <w:szCs w:val="24"/>
              </w:rPr>
              <w:t>TASK</w:t>
            </w:r>
            <w:r w:rsidR="00697C52">
              <w:rPr>
                <w:rFonts w:ascii="Calibri" w:hAnsi="Calibri"/>
                <w:color w:val="0070C0"/>
                <w:sz w:val="24"/>
                <w:szCs w:val="24"/>
              </w:rPr>
              <w:t xml:space="preserve"> PUROPOSE </w:t>
            </w:r>
            <w:proofErr w:type="gramStart"/>
            <w:r w:rsidR="00697C52">
              <w:rPr>
                <w:rFonts w:ascii="Calibri" w:hAnsi="Calibri"/>
                <w:color w:val="0070C0"/>
                <w:sz w:val="24"/>
                <w:szCs w:val="24"/>
              </w:rPr>
              <w:t xml:space="preserve">and </w:t>
            </w:r>
            <w:r>
              <w:rPr>
                <w:rFonts w:ascii="Calibri" w:hAnsi="Calibri"/>
                <w:color w:val="0070C0"/>
                <w:sz w:val="24"/>
                <w:szCs w:val="24"/>
              </w:rPr>
              <w:t xml:space="preserve"> DESCRIPTION</w:t>
            </w:r>
            <w:proofErr w:type="gramEnd"/>
          </w:p>
        </w:tc>
      </w:tr>
      <w:tr w:rsidR="00F41356" w:rsidRPr="00BB4A1F" w14:paraId="3A79417D" w14:textId="77777777" w:rsidTr="00335107">
        <w:trPr>
          <w:trHeight w:val="443"/>
        </w:trPr>
        <w:tc>
          <w:tcPr>
            <w:tcW w:w="10456" w:type="dxa"/>
          </w:tcPr>
          <w:p w14:paraId="0DC7F581" w14:textId="77777777" w:rsidR="001D6DA8" w:rsidRPr="00BB4A1F" w:rsidRDefault="001D6DA8" w:rsidP="004150CE">
            <w:pPr>
              <w:ind w:right="-28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F92CA65" w14:textId="77777777" w:rsidR="00526F36" w:rsidRDefault="00526F36" w:rsidP="00526F36">
            <w:pPr>
              <w:pStyle w:val="NoSpacing"/>
              <w:rPr>
                <w:b/>
                <w:sz w:val="24"/>
              </w:rPr>
            </w:pPr>
            <w:r w:rsidRPr="00BB298D">
              <w:rPr>
                <w:b/>
                <w:sz w:val="24"/>
              </w:rPr>
              <w:t>Purpose</w:t>
            </w:r>
            <w:r>
              <w:rPr>
                <w:b/>
                <w:sz w:val="24"/>
              </w:rPr>
              <w:t>:</w:t>
            </w:r>
          </w:p>
          <w:p w14:paraId="5D6B5191" w14:textId="3F017CF3" w:rsidR="00526F36" w:rsidRPr="007134E7" w:rsidRDefault="00DA376A" w:rsidP="00526F36">
            <w:pPr>
              <w:rPr>
                <w:rFonts w:asciiTheme="minorHAnsi" w:hAnsiTheme="minorHAnsi"/>
                <w:sz w:val="32"/>
                <w:lang w:val="en-US"/>
              </w:rPr>
            </w:pPr>
            <w:r>
              <w:rPr>
                <w:rFonts w:asciiTheme="minorHAnsi" w:hAnsiTheme="minorHAnsi"/>
                <w:szCs w:val="22"/>
                <w:lang w:val="en-US" w:eastAsia="zh-CN"/>
              </w:rPr>
              <w:t xml:space="preserve">This task enables you to investigate future pathways by establishing careers of the future, undertake activities related to industries of interest and prepare for subject selection. </w:t>
            </w:r>
          </w:p>
          <w:p w14:paraId="79250F73" w14:textId="77777777" w:rsidR="00526F36" w:rsidRDefault="00526F36" w:rsidP="00526F36">
            <w:pPr>
              <w:rPr>
                <w:rFonts w:ascii="Calibri" w:hAnsi="Calibri"/>
                <w:b/>
                <w:lang w:val="en-US"/>
              </w:rPr>
            </w:pPr>
          </w:p>
          <w:p w14:paraId="1DCE9E93" w14:textId="77777777" w:rsidR="00526F36" w:rsidRPr="00DA376A" w:rsidRDefault="00526F36" w:rsidP="00526F3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A376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Task Description:</w:t>
            </w:r>
          </w:p>
          <w:p w14:paraId="10315F04" w14:textId="1700C010" w:rsidR="00DA376A" w:rsidRPr="00DA376A" w:rsidRDefault="00DA376A" w:rsidP="00DA376A">
            <w:pPr>
              <w:pStyle w:val="font8"/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Industries of the Future</w:t>
            </w:r>
          </w:p>
          <w:p w14:paraId="73984A9B" w14:textId="69614977" w:rsidR="00DA376A" w:rsidRPr="00DA376A" w:rsidRDefault="00DA376A" w:rsidP="00DA376A">
            <w:pPr>
              <w:pStyle w:val="font8"/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 xml:space="preserve">1) Download </w:t>
            </w:r>
            <w:r w:rsidRPr="00DA376A">
              <w:rPr>
                <w:rStyle w:val="color33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Future of the work</w:t>
            </w:r>
            <w:r w:rsidRPr="00DA37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worksheet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(all worksheets available on the PLP website </w:t>
            </w:r>
            <w:hyperlink r:id="rId7" w:history="1">
              <w:r>
                <w:rPr>
                  <w:rStyle w:val="Hyperlink"/>
                </w:rPr>
                <w:t>https://cassmewett.wixsite.com/plp2020</w:t>
              </w:r>
            </w:hyperlink>
            <w:r>
              <w:t xml:space="preserve">) </w:t>
            </w:r>
          </w:p>
          <w:p w14:paraId="2E5A43EB" w14:textId="58C1181E" w:rsidR="00DA376A" w:rsidRPr="00DA376A" w:rsidRDefault="00DA376A" w:rsidP="00DA376A">
            <w:pPr>
              <w:pStyle w:val="font8"/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 xml:space="preserve">2)  Log in to The Careers Department, select the 'Explore' tab and the tasks tab. Find the task titled 'The Future of Work: Industries of Growth. Complete </w:t>
            </w:r>
            <w:proofErr w:type="gramStart"/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all of</w:t>
            </w:r>
            <w:proofErr w:type="gramEnd"/>
            <w:r w:rsidRPr="00DA376A">
              <w:rPr>
                <w:rFonts w:asciiTheme="minorHAnsi" w:hAnsiTheme="minorHAnsi" w:cstheme="minorHAnsi"/>
                <w:sz w:val="22"/>
                <w:szCs w:val="22"/>
              </w:rPr>
              <w:t xml:space="preserve"> the activities on the page and complete the worksheet.</w:t>
            </w:r>
          </w:p>
          <w:p w14:paraId="57EC6211" w14:textId="77777777" w:rsidR="00DA376A" w:rsidRPr="00DA376A" w:rsidRDefault="00DA376A" w:rsidP="00DA376A">
            <w:pPr>
              <w:pStyle w:val="font8"/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Industry Deep Dive</w:t>
            </w:r>
          </w:p>
          <w:p w14:paraId="631E523C" w14:textId="2B07C6C1" w:rsidR="00DA376A" w:rsidRPr="00DA376A" w:rsidRDefault="00DA376A" w:rsidP="00DA376A">
            <w:pPr>
              <w:pStyle w:val="font8"/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 xml:space="preserve">1) Download </w:t>
            </w:r>
            <w:r w:rsidRPr="00DA376A">
              <w:rPr>
                <w:rStyle w:val="color33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Industry Deep Dive</w:t>
            </w: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 xml:space="preserve"> worksheet</w:t>
            </w:r>
          </w:p>
          <w:p w14:paraId="187E2087" w14:textId="661FD20A" w:rsidR="00DA376A" w:rsidRPr="00DA376A" w:rsidRDefault="00DA376A" w:rsidP="00DA376A">
            <w:pPr>
              <w:pStyle w:val="font8"/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2) Investigate industries and careers you might be interested in. To complete this activity in The Careers Department,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 xml:space="preserve">select the explore tab and the tasks tab. You will need to select the Industry Deep Dive task. Follow </w:t>
            </w:r>
            <w:proofErr w:type="gramStart"/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all of</w:t>
            </w:r>
            <w:proofErr w:type="gramEnd"/>
            <w:r w:rsidRPr="00DA376A">
              <w:rPr>
                <w:rFonts w:asciiTheme="minorHAnsi" w:hAnsiTheme="minorHAnsi" w:cstheme="minorHAnsi"/>
                <w:sz w:val="22"/>
                <w:szCs w:val="22"/>
              </w:rPr>
              <w:t xml:space="preserve"> the links in this task. Here you will be able </w:t>
            </w:r>
            <w:proofErr w:type="spellStart"/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too</w:t>
            </w:r>
            <w:proofErr w:type="spellEnd"/>
            <w:r w:rsidRPr="00DA376A">
              <w:rPr>
                <w:rFonts w:asciiTheme="minorHAnsi" w:hAnsiTheme="minorHAnsi" w:cstheme="minorHAnsi"/>
                <w:sz w:val="22"/>
                <w:szCs w:val="22"/>
              </w:rPr>
              <w:t xml:space="preserve"> hear from those working in your interested industry, find out more about study pathways and what it includes, a timeline for </w:t>
            </w:r>
            <w:proofErr w:type="gramStart"/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entering into</w:t>
            </w:r>
            <w:proofErr w:type="gramEnd"/>
            <w:r w:rsidRPr="00DA376A">
              <w:rPr>
                <w:rFonts w:asciiTheme="minorHAnsi" w:hAnsiTheme="minorHAnsi" w:cstheme="minorHAnsi"/>
                <w:sz w:val="22"/>
                <w:szCs w:val="22"/>
              </w:rPr>
              <w:t xml:space="preserve"> the industry and a lot more. </w:t>
            </w:r>
          </w:p>
          <w:p w14:paraId="39B2A8AB" w14:textId="77777777" w:rsidR="00DA376A" w:rsidRPr="00DA376A" w:rsidRDefault="00DA376A" w:rsidP="00DA376A">
            <w:pPr>
              <w:pStyle w:val="Heading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Subject Selection</w:t>
            </w:r>
          </w:p>
          <w:p w14:paraId="3A780024" w14:textId="6D18190A" w:rsidR="00DA376A" w:rsidRPr="00DA376A" w:rsidRDefault="00DA376A" w:rsidP="00DA376A">
            <w:pPr>
              <w:pStyle w:val="font8"/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This is to get you combining the work you have done in the Industries of the Future and Deep Dive to investigate a plan moving forward for next year and beyond. You will use this information again later in the year when you start preparing for subject selection for next year. </w:t>
            </w:r>
          </w:p>
          <w:p w14:paraId="26D7C810" w14:textId="2C1F505C" w:rsidR="00DA376A" w:rsidRPr="00DA376A" w:rsidRDefault="00DA376A" w:rsidP="00DA376A">
            <w:pPr>
              <w:pStyle w:val="font8"/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 xml:space="preserve">1) Download </w:t>
            </w:r>
            <w:r w:rsidRPr="00DA376A">
              <w:rPr>
                <w:rStyle w:val="color33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Subject Selection </w:t>
            </w: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worksheet</w:t>
            </w:r>
          </w:p>
          <w:p w14:paraId="3F22C87B" w14:textId="485A9151" w:rsidR="00DA376A" w:rsidRPr="00DA376A" w:rsidRDefault="00DA376A" w:rsidP="00DA376A">
            <w:pPr>
              <w:pStyle w:val="font8"/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2) To complete this activity in The Careers Department,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 xml:space="preserve">select the explore tab and the tasks tab. You will need to </w:t>
            </w:r>
            <w:proofErr w:type="gramStart"/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select  Subject</w:t>
            </w:r>
            <w:proofErr w:type="gramEnd"/>
            <w:r w:rsidRPr="00DA376A">
              <w:rPr>
                <w:rFonts w:asciiTheme="minorHAnsi" w:hAnsiTheme="minorHAnsi" w:cstheme="minorHAnsi"/>
                <w:sz w:val="22"/>
                <w:szCs w:val="22"/>
              </w:rPr>
              <w:t xml:space="preserve"> selection.​ Use the information and activities here to complete the subject selection worksheet and to find out more about possible career options</w:t>
            </w:r>
          </w:p>
          <w:p w14:paraId="3471F924" w14:textId="77777777" w:rsidR="00DA376A" w:rsidRPr="00DA376A" w:rsidRDefault="00DA376A" w:rsidP="00DA376A">
            <w:pPr>
              <w:pStyle w:val="font8"/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Style w:val="wixguard"/>
                <w:rFonts w:asciiTheme="minorHAnsi" w:hAnsiTheme="minorHAnsi" w:cstheme="minorHAnsi"/>
                <w:sz w:val="22"/>
                <w:szCs w:val="22"/>
              </w:rPr>
              <w:t>​</w:t>
            </w:r>
          </w:p>
          <w:p w14:paraId="136FA77B" w14:textId="77777777" w:rsidR="00DA376A" w:rsidRPr="00DA376A" w:rsidRDefault="00DA376A" w:rsidP="00DA376A">
            <w:pPr>
              <w:pStyle w:val="font8"/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Reflection on PLP Course and Task 4</w:t>
            </w:r>
          </w:p>
          <w:p w14:paraId="3D78E583" w14:textId="77777777" w:rsidR="00DA376A" w:rsidRPr="00DA376A" w:rsidRDefault="00DA376A" w:rsidP="00DA376A">
            <w:pPr>
              <w:pStyle w:val="font8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Achievements</w:t>
            </w:r>
          </w:p>
          <w:p w14:paraId="6209A589" w14:textId="77777777" w:rsidR="00DA376A" w:rsidRPr="00DA376A" w:rsidRDefault="00DA376A" w:rsidP="00DA376A">
            <w:pPr>
              <w:pStyle w:val="font8"/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How did you go in achieving your PLP/Learning and Personal Aspiration? (Refer back to task one).</w:t>
            </w:r>
          </w:p>
          <w:p w14:paraId="27205588" w14:textId="77777777" w:rsidR="00DA376A" w:rsidRPr="00DA376A" w:rsidRDefault="00DA376A" w:rsidP="00DA376A">
            <w:pPr>
              <w:pStyle w:val="font8"/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How have you gone with your goals outlined in task one? How have they changed?</w:t>
            </w:r>
          </w:p>
          <w:p w14:paraId="1E7E174D" w14:textId="77777777" w:rsidR="00DA376A" w:rsidRPr="00DA376A" w:rsidRDefault="00DA376A" w:rsidP="00DA376A">
            <w:pPr>
              <w:pStyle w:val="font8"/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What were the most effective action steps/strategies you have undertaken to complete these goals?</w:t>
            </w:r>
          </w:p>
          <w:p w14:paraId="418CF08E" w14:textId="7A07D107" w:rsidR="00DA376A" w:rsidRPr="00DA376A" w:rsidRDefault="00DA376A" w:rsidP="00DA376A">
            <w:pPr>
              <w:pStyle w:val="font8"/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Which capabilities have you developed throughout PLP and how has this helped you achieve your goals?</w:t>
            </w:r>
          </w:p>
          <w:p w14:paraId="56F55372" w14:textId="77777777" w:rsidR="00DA376A" w:rsidRPr="00DA376A" w:rsidRDefault="00DA376A" w:rsidP="00DA376A">
            <w:pPr>
              <w:pStyle w:val="font8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Potential Careers</w:t>
            </w:r>
          </w:p>
          <w:p w14:paraId="1C8F30C8" w14:textId="77777777" w:rsidR="00DA376A" w:rsidRPr="00DA376A" w:rsidRDefault="00DA376A" w:rsidP="00DA376A">
            <w:pPr>
              <w:pStyle w:val="font8"/>
              <w:numPr>
                <w:ilvl w:val="1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 Which industry or career did you choose to investigate?</w:t>
            </w:r>
          </w:p>
          <w:p w14:paraId="3C4F1F81" w14:textId="77777777" w:rsidR="00DA376A" w:rsidRPr="00DA376A" w:rsidRDefault="00DA376A" w:rsidP="00DA376A">
            <w:pPr>
              <w:pStyle w:val="font8"/>
              <w:numPr>
                <w:ilvl w:val="1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What skills and training are required? Where would you study?</w:t>
            </w:r>
          </w:p>
          <w:p w14:paraId="42787034" w14:textId="77777777" w:rsidR="00DA376A" w:rsidRPr="00DA376A" w:rsidRDefault="00DA376A" w:rsidP="00DA376A">
            <w:pPr>
              <w:pStyle w:val="font8"/>
              <w:numPr>
                <w:ilvl w:val="1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What strengths and personal skills do you have that would make you suitable for this career?</w:t>
            </w:r>
          </w:p>
          <w:p w14:paraId="21755AA7" w14:textId="77777777" w:rsidR="00DA376A" w:rsidRPr="00DA376A" w:rsidRDefault="00DA376A" w:rsidP="00DA376A">
            <w:pPr>
              <w:pStyle w:val="font8"/>
              <w:numPr>
                <w:ilvl w:val="1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Which capabilities would assist you in this career? How?</w:t>
            </w:r>
          </w:p>
          <w:p w14:paraId="20C1D010" w14:textId="4EBDA66F" w:rsidR="00DA376A" w:rsidRPr="00DA376A" w:rsidRDefault="00DA376A" w:rsidP="00DA376A">
            <w:pPr>
              <w:pStyle w:val="font8"/>
              <w:numPr>
                <w:ilvl w:val="1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What steps are you going to put in place to ensure you are successful at achieving a career in this field?</w:t>
            </w:r>
          </w:p>
          <w:p w14:paraId="4657BB45" w14:textId="77777777" w:rsidR="00DA376A" w:rsidRPr="00DA376A" w:rsidRDefault="00DA376A" w:rsidP="00DA376A">
            <w:pPr>
              <w:pStyle w:val="font8"/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What to submit to your teacher via </w:t>
            </w:r>
            <w:proofErr w:type="spellStart"/>
            <w:proofErr w:type="gramStart"/>
            <w:r w:rsidRPr="00DA37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Daymap</w:t>
            </w:r>
            <w:proofErr w:type="spellEnd"/>
            <w:r w:rsidRPr="00DA37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proofErr w:type="gramEnd"/>
          </w:p>
          <w:p w14:paraId="2EB82E85" w14:textId="77777777" w:rsidR="00DA376A" w:rsidRPr="00DA376A" w:rsidRDefault="00DA376A" w:rsidP="00DA376A">
            <w:pPr>
              <w:pStyle w:val="font8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Industries of the Future worksheet</w:t>
            </w:r>
          </w:p>
          <w:p w14:paraId="6ADD5FBB" w14:textId="77777777" w:rsidR="00DA376A" w:rsidRPr="00DA376A" w:rsidRDefault="00DA376A" w:rsidP="00DA376A">
            <w:pPr>
              <w:pStyle w:val="font8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Industry Deep Dive worksheet</w:t>
            </w:r>
          </w:p>
          <w:p w14:paraId="49AE8AB6" w14:textId="77777777" w:rsidR="00DA376A" w:rsidRPr="00DA376A" w:rsidRDefault="00DA376A" w:rsidP="00DA376A">
            <w:pPr>
              <w:pStyle w:val="font8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Subject selection worksheet</w:t>
            </w:r>
          </w:p>
          <w:p w14:paraId="480C32AC" w14:textId="77777777" w:rsidR="00DA376A" w:rsidRPr="00DA376A" w:rsidRDefault="00DA376A" w:rsidP="00DA376A">
            <w:pPr>
              <w:pStyle w:val="font8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376A">
              <w:rPr>
                <w:rFonts w:asciiTheme="minorHAnsi" w:hAnsiTheme="minorHAnsi" w:cstheme="minorHAnsi"/>
                <w:sz w:val="22"/>
                <w:szCs w:val="22"/>
              </w:rPr>
              <w:t>Reflection. </w:t>
            </w:r>
          </w:p>
          <w:p w14:paraId="1CE50711" w14:textId="77777777" w:rsidR="00697C52" w:rsidRPr="00BB4A1F" w:rsidRDefault="00697C52" w:rsidP="00697C52">
            <w:pPr>
              <w:pStyle w:val="NoSpacing"/>
              <w:rPr>
                <w:rFonts w:cstheme="minorHAnsi"/>
                <w:color w:val="auto"/>
                <w:sz w:val="22"/>
                <w:szCs w:val="22"/>
              </w:rPr>
            </w:pPr>
          </w:p>
          <w:p w14:paraId="631F1519" w14:textId="7C286883" w:rsidR="004150CE" w:rsidRPr="00BB4A1F" w:rsidRDefault="004150CE" w:rsidP="000360F7">
            <w:pPr>
              <w:ind w:right="-28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13A20A21" w14:textId="77D58671" w:rsidR="00FD27A9" w:rsidRPr="00BB4A1F" w:rsidRDefault="00FD27A9" w:rsidP="00A36E51">
      <w:pPr>
        <w:ind w:right="-28"/>
        <w:rPr>
          <w:rFonts w:asciiTheme="minorHAnsi" w:hAnsiTheme="minorHAnsi" w:cstheme="minorHAnsi"/>
          <w:sz w:val="22"/>
          <w:szCs w:val="22"/>
        </w:rPr>
      </w:pPr>
    </w:p>
    <w:p w14:paraId="2B87D1EC" w14:textId="2BAB8D31" w:rsidR="00697C52" w:rsidRDefault="00697C52" w:rsidP="00A36E51">
      <w:pPr>
        <w:ind w:right="-28"/>
        <w:rPr>
          <w:rFonts w:asciiTheme="minorHAnsi" w:hAnsiTheme="minorHAnsi" w:cstheme="minorHAnsi"/>
          <w:b/>
          <w:sz w:val="22"/>
          <w:szCs w:val="22"/>
        </w:rPr>
      </w:pPr>
    </w:p>
    <w:p w14:paraId="7B7C9035" w14:textId="77777777" w:rsidR="00697C52" w:rsidRPr="00BB4A1F" w:rsidRDefault="00697C52" w:rsidP="00A36E51">
      <w:pPr>
        <w:ind w:right="-28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405D" w:rsidRPr="00BB4A1F" w14:paraId="148F84A4" w14:textId="77777777" w:rsidTr="00697C52">
        <w:tc>
          <w:tcPr>
            <w:tcW w:w="10456" w:type="dxa"/>
            <w:shd w:val="clear" w:color="auto" w:fill="auto"/>
            <w:vAlign w:val="center"/>
          </w:tcPr>
          <w:p w14:paraId="4A6B61B0" w14:textId="7B5E1CA8" w:rsidR="0062454C" w:rsidRPr="00BB4A1F" w:rsidRDefault="004150CE" w:rsidP="004150CE">
            <w:pPr>
              <w:pStyle w:val="SMBodyText"/>
              <w:spacing w:before="0" w:after="0"/>
              <w:rPr>
                <w:rFonts w:asciiTheme="minorHAnsi" w:hAnsiTheme="minorHAnsi" w:cstheme="minorHAnsi"/>
                <w:b/>
              </w:rPr>
            </w:pPr>
            <w:r w:rsidRPr="00BB4A1F">
              <w:rPr>
                <w:rFonts w:asciiTheme="minorHAnsi" w:hAnsiTheme="minorHAnsi" w:cstheme="minorHAnsi"/>
                <w:b/>
              </w:rPr>
              <w:t>ASSESSMENT</w:t>
            </w:r>
          </w:p>
        </w:tc>
      </w:tr>
      <w:tr w:rsidR="00C8405D" w:rsidRPr="00BB4A1F" w14:paraId="67CD703F" w14:textId="77777777" w:rsidTr="00697C52">
        <w:trPr>
          <w:trHeight w:val="515"/>
        </w:trPr>
        <w:tc>
          <w:tcPr>
            <w:tcW w:w="10456" w:type="dxa"/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21"/>
              <w:gridCol w:w="5109"/>
            </w:tblGrid>
            <w:tr w:rsidR="00526F36" w14:paraId="2B837055" w14:textId="77777777" w:rsidTr="006C33BF">
              <w:tc>
                <w:tcPr>
                  <w:tcW w:w="5236" w:type="dxa"/>
                </w:tcPr>
                <w:p w14:paraId="34BB1306" w14:textId="77777777" w:rsidR="00526F36" w:rsidRDefault="00526F36" w:rsidP="00526F36">
                  <w:pPr>
                    <w:rPr>
                      <w:rFonts w:ascii="Calibri" w:hAnsi="Calibri"/>
                      <w:lang w:val="en-US"/>
                    </w:rPr>
                  </w:pPr>
                  <w:r>
                    <w:rPr>
                      <w:rFonts w:ascii="Calibri" w:hAnsi="Calibri"/>
                      <w:lang w:val="en-US"/>
                    </w:rPr>
                    <w:t>Links to the Performance Standards</w:t>
                  </w:r>
                </w:p>
              </w:tc>
              <w:tc>
                <w:tcPr>
                  <w:tcW w:w="5236" w:type="dxa"/>
                </w:tcPr>
                <w:p w14:paraId="07D5AE11" w14:textId="77777777" w:rsidR="00526F36" w:rsidRDefault="00526F36" w:rsidP="00526F36">
                  <w:pPr>
                    <w:rPr>
                      <w:rFonts w:ascii="Calibri" w:hAnsi="Calibri"/>
                      <w:lang w:val="en-US"/>
                    </w:rPr>
                  </w:pPr>
                  <w:r>
                    <w:rPr>
                      <w:rFonts w:ascii="Calibri" w:hAnsi="Calibri"/>
                      <w:lang w:val="en-US"/>
                    </w:rPr>
                    <w:t>How you will show this in this task:</w:t>
                  </w:r>
                </w:p>
              </w:tc>
            </w:tr>
            <w:tr w:rsidR="00526F36" w14:paraId="3522B70D" w14:textId="77777777" w:rsidTr="006C33BF">
              <w:tc>
                <w:tcPr>
                  <w:tcW w:w="5236" w:type="dxa"/>
                </w:tcPr>
                <w:p w14:paraId="6C794285" w14:textId="77777777" w:rsidR="00526F36" w:rsidRPr="00973067" w:rsidRDefault="00526F36" w:rsidP="00526F36">
                  <w:pPr>
                    <w:pStyle w:val="SOFinalHead3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73067">
                    <w:rPr>
                      <w:rFonts w:asciiTheme="minorHAnsi" w:hAnsiTheme="minorHAnsi"/>
                      <w:sz w:val="22"/>
                      <w:szCs w:val="22"/>
                    </w:rPr>
                    <w:t>Reviewing the Learning</w:t>
                  </w:r>
                </w:p>
                <w:p w14:paraId="02F9D9C3" w14:textId="77777777" w:rsidR="00526F36" w:rsidRPr="00973067" w:rsidRDefault="00526F36" w:rsidP="00526F36">
                  <w:pPr>
                    <w:pStyle w:val="SOFinalBulletsCoded2-3Letters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73067">
                    <w:rPr>
                      <w:rFonts w:asciiTheme="minorHAnsi" w:hAnsiTheme="minorHAnsi"/>
                      <w:sz w:val="22"/>
                      <w:szCs w:val="22"/>
                    </w:rPr>
                    <w:t>RL1</w:t>
                  </w:r>
                  <w:r w:rsidRPr="00973067">
                    <w:rPr>
                      <w:rFonts w:asciiTheme="minorHAnsi" w:hAnsiTheme="minorHAnsi"/>
                      <w:sz w:val="22"/>
                      <w:szCs w:val="22"/>
                    </w:rPr>
                    <w:tab/>
                    <w:t xml:space="preserve">Reviewing personal and learning </w:t>
                  </w:r>
                  <w:proofErr w:type="gramStart"/>
                  <w:r w:rsidRPr="00973067">
                    <w:rPr>
                      <w:rFonts w:asciiTheme="minorHAnsi" w:hAnsiTheme="minorHAnsi"/>
                      <w:sz w:val="22"/>
                      <w:szCs w:val="22"/>
                    </w:rPr>
                    <w:t>goals, and</w:t>
                  </w:r>
                  <w:proofErr w:type="gramEnd"/>
                  <w:r w:rsidRPr="00973067">
                    <w:rPr>
                      <w:rFonts w:asciiTheme="minorHAnsi" w:hAnsiTheme="minorHAnsi"/>
                      <w:sz w:val="22"/>
                      <w:szCs w:val="22"/>
                    </w:rPr>
                    <w:t xml:space="preserve"> reflecting on the effectiveness of strategies to achieve them.</w:t>
                  </w:r>
                </w:p>
                <w:p w14:paraId="4623C19E" w14:textId="77777777" w:rsidR="00526F36" w:rsidRPr="00973067" w:rsidRDefault="00526F36" w:rsidP="00526F36">
                  <w:pPr>
                    <w:pStyle w:val="SOFinalBulletsCoded2-3Letters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73067">
                    <w:rPr>
                      <w:rFonts w:asciiTheme="minorHAnsi" w:hAnsiTheme="minorHAnsi"/>
                      <w:sz w:val="22"/>
                      <w:szCs w:val="22"/>
                    </w:rPr>
                    <w:t>RL2</w:t>
                  </w:r>
                  <w:r w:rsidRPr="00973067">
                    <w:rPr>
                      <w:rFonts w:asciiTheme="minorHAnsi" w:hAnsiTheme="minorHAnsi"/>
                      <w:sz w:val="22"/>
                      <w:szCs w:val="22"/>
                    </w:rPr>
                    <w:tab/>
                    <w:t>Reviewing the development of the selected capability or capabilities, and how this helps to achieve their goals.</w:t>
                  </w:r>
                </w:p>
                <w:p w14:paraId="64C79195" w14:textId="77777777" w:rsidR="00526F36" w:rsidRPr="00973067" w:rsidRDefault="00526F36" w:rsidP="00526F36"/>
              </w:tc>
              <w:tc>
                <w:tcPr>
                  <w:tcW w:w="5236" w:type="dxa"/>
                </w:tcPr>
                <w:p w14:paraId="5728E109" w14:textId="77777777" w:rsidR="00526F36" w:rsidRPr="009800BF" w:rsidRDefault="00526F36" w:rsidP="00526F36">
                  <w:pPr>
                    <w:rPr>
                      <w:rFonts w:asciiTheme="minorHAnsi" w:hAnsiTheme="minorHAnsi"/>
                      <w:sz w:val="22"/>
                      <w:szCs w:val="22"/>
                      <w:lang w:val="en-US"/>
                    </w:rPr>
                  </w:pPr>
                </w:p>
                <w:p w14:paraId="564E034A" w14:textId="77777777" w:rsidR="00526F36" w:rsidRPr="009800BF" w:rsidRDefault="00526F36" w:rsidP="00526F36">
                  <w:pPr>
                    <w:rPr>
                      <w:rFonts w:asciiTheme="minorHAnsi" w:hAnsi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  <w:lang w:val="en-US"/>
                    </w:rPr>
                    <w:t>Achievement Section:</w:t>
                  </w:r>
                </w:p>
                <w:p w14:paraId="09E112BD" w14:textId="77777777" w:rsidR="00526F36" w:rsidRPr="009800BF" w:rsidRDefault="00526F36" w:rsidP="00526F36">
                  <w:pPr>
                    <w:rPr>
                      <w:rFonts w:asciiTheme="minorHAnsi" w:hAnsiTheme="minorHAnsi"/>
                      <w:sz w:val="22"/>
                      <w:szCs w:val="22"/>
                      <w:lang w:val="en-US"/>
                    </w:rPr>
                  </w:pPr>
                  <w:r w:rsidRPr="009800BF">
                    <w:rPr>
                      <w:rFonts w:asciiTheme="minorHAnsi" w:hAnsiTheme="minorHAnsi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en-US"/>
                    </w:rPr>
                    <w:t xml:space="preserve">RL1    </w:t>
                  </w:r>
                  <w:r w:rsidRPr="009800BF">
                    <w:rPr>
                      <w:rFonts w:asciiTheme="minorHAnsi" w:hAnsiTheme="minorHAnsi"/>
                      <w:sz w:val="22"/>
                      <w:szCs w:val="22"/>
                      <w:lang w:val="en-US"/>
                    </w:rPr>
                    <w:t xml:space="preserve">A detailed 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en-US"/>
                    </w:rPr>
                    <w:t xml:space="preserve">discussion on goals and what action steps/strategies you found to be the most helpful in achieving your goals </w:t>
                  </w:r>
                </w:p>
                <w:p w14:paraId="1A98A2DF" w14:textId="77777777" w:rsidR="00526F36" w:rsidRDefault="00526F36" w:rsidP="00526F36">
                  <w:pPr>
                    <w:rPr>
                      <w:rFonts w:asciiTheme="minorHAnsi" w:hAnsiTheme="minorHAnsi"/>
                      <w:sz w:val="22"/>
                      <w:szCs w:val="22"/>
                      <w:lang w:val="en-US"/>
                    </w:rPr>
                  </w:pPr>
                </w:p>
                <w:p w14:paraId="6CAD000E" w14:textId="77777777" w:rsidR="00526F36" w:rsidRPr="00973067" w:rsidRDefault="00526F36" w:rsidP="00526F36">
                  <w:pPr>
                    <w:rPr>
                      <w:rFonts w:ascii="Calibri" w:hAnsi="Calibri"/>
                      <w:lang w:val="en-US"/>
                    </w:rPr>
                  </w:pPr>
                  <w:r w:rsidRPr="00973067">
                    <w:rPr>
                      <w:rFonts w:asciiTheme="minorHAnsi" w:hAnsiTheme="minorHAnsi"/>
                      <w:sz w:val="22"/>
                      <w:szCs w:val="22"/>
                      <w:lang w:val="en-US"/>
                    </w:rPr>
                    <w:t>RL</w:t>
                  </w:r>
                  <w:proofErr w:type="gramStart"/>
                  <w:r w:rsidRPr="00973067">
                    <w:rPr>
                      <w:rFonts w:asciiTheme="minorHAnsi" w:hAnsiTheme="minorHAnsi"/>
                      <w:sz w:val="22"/>
                      <w:szCs w:val="22"/>
                      <w:lang w:val="en-US"/>
                    </w:rPr>
                    <w:t>2  A</w:t>
                  </w:r>
                  <w:proofErr w:type="gramEnd"/>
                  <w:r w:rsidRPr="00973067">
                    <w:rPr>
                      <w:rFonts w:asciiTheme="minorHAnsi" w:hAnsiTheme="minorHAnsi"/>
                      <w:sz w:val="22"/>
                      <w:szCs w:val="22"/>
                      <w:lang w:val="en-US"/>
                    </w:rPr>
                    <w:t xml:space="preserve"> detailed discussion about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en-US"/>
                    </w:rPr>
                    <w:t xml:space="preserve"> the</w:t>
                  </w:r>
                  <w:r w:rsidRPr="00973067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 capabilities you 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have </w:t>
                  </w:r>
                  <w:r w:rsidRPr="00973067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developed throughout PLP and how this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 has</w:t>
                  </w:r>
                  <w:r w:rsidRPr="00973067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 helped you achieve your goals</w:t>
                  </w:r>
                </w:p>
                <w:p w14:paraId="43E7F805" w14:textId="77777777" w:rsidR="00526F36" w:rsidRPr="009800BF" w:rsidRDefault="00526F36" w:rsidP="00526F36">
                  <w:pPr>
                    <w:rPr>
                      <w:rFonts w:asciiTheme="minorHAnsi" w:hAnsi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50304B81" w14:textId="0DDC8BF4" w:rsidR="004150CE" w:rsidRPr="00BB4A1F" w:rsidRDefault="004150CE" w:rsidP="00BD394E">
            <w:pPr>
              <w:pStyle w:val="SMBodyTex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6C0CDF3F" w14:textId="13512E7E" w:rsidR="002E5702" w:rsidRPr="00C8405D" w:rsidRDefault="002E5702" w:rsidP="002E5702">
      <w:pPr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49BC9A38" w14:textId="5CA6CBE3" w:rsidR="00CE084D" w:rsidRDefault="00CE084D" w:rsidP="00335107">
      <w:pPr>
        <w:ind w:right="-28"/>
        <w:rPr>
          <w:rFonts w:asciiTheme="minorHAnsi" w:hAnsiTheme="minorHAnsi" w:cstheme="minorHAnsi"/>
          <w:sz w:val="22"/>
          <w:szCs w:val="22"/>
        </w:rPr>
      </w:pPr>
    </w:p>
    <w:p w14:paraId="05E89BF6" w14:textId="47B3CD56" w:rsidR="00DA376A" w:rsidRDefault="00DA376A" w:rsidP="00335107">
      <w:pPr>
        <w:ind w:right="-28"/>
        <w:rPr>
          <w:rFonts w:asciiTheme="minorHAnsi" w:hAnsiTheme="minorHAnsi" w:cstheme="minorHAnsi"/>
          <w:sz w:val="22"/>
          <w:szCs w:val="22"/>
        </w:rPr>
      </w:pPr>
    </w:p>
    <w:p w14:paraId="57D93315" w14:textId="77777777" w:rsidR="00DA376A" w:rsidRPr="00C8405D" w:rsidRDefault="00DA376A" w:rsidP="00335107">
      <w:pPr>
        <w:ind w:right="-28"/>
        <w:rPr>
          <w:rFonts w:asciiTheme="minorHAnsi" w:hAnsiTheme="minorHAnsi" w:cstheme="minorHAnsi"/>
          <w:sz w:val="22"/>
          <w:szCs w:val="22"/>
        </w:rPr>
      </w:pPr>
    </w:p>
    <w:p w14:paraId="1FA14573" w14:textId="540CA718" w:rsidR="00CE084D" w:rsidRPr="00C8405D" w:rsidRDefault="00CE084D" w:rsidP="00335107">
      <w:pPr>
        <w:ind w:right="-28"/>
        <w:rPr>
          <w:rFonts w:asciiTheme="minorHAnsi" w:hAnsiTheme="minorHAnsi" w:cstheme="minorHAnsi"/>
          <w:sz w:val="22"/>
          <w:szCs w:val="22"/>
        </w:rPr>
      </w:pPr>
    </w:p>
    <w:p w14:paraId="047320C9" w14:textId="7A33001C" w:rsidR="00697C52" w:rsidRPr="00C8405D" w:rsidRDefault="00697C52" w:rsidP="00335107">
      <w:pPr>
        <w:ind w:right="-28"/>
        <w:rPr>
          <w:rFonts w:asciiTheme="minorHAnsi" w:hAnsiTheme="minorHAnsi" w:cstheme="minorHAnsi"/>
          <w:sz w:val="22"/>
          <w:szCs w:val="22"/>
        </w:rPr>
      </w:pPr>
    </w:p>
    <w:p w14:paraId="49F4BD2D" w14:textId="14669E43" w:rsidR="00C8405D" w:rsidRPr="00C8405D" w:rsidRDefault="00697C52" w:rsidP="00697C5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8405D">
        <w:rPr>
          <w:rFonts w:asciiTheme="minorHAnsi" w:hAnsiTheme="minorHAnsi" w:cstheme="minorHAnsi"/>
          <w:sz w:val="22"/>
          <w:szCs w:val="22"/>
          <w:lang w:val="en-US"/>
        </w:rPr>
        <w:lastRenderedPageBreak/>
        <w:t>Performance Standards</w:t>
      </w:r>
    </w:p>
    <w:tbl>
      <w:tblPr>
        <w:tblStyle w:val="SOFinalPerformanceTable"/>
        <w:tblW w:w="9498" w:type="dxa"/>
        <w:tblLook w:val="01E0" w:firstRow="1" w:lastRow="1" w:firstColumn="1" w:lastColumn="1" w:noHBand="0" w:noVBand="0"/>
        <w:tblCaption w:val="Performance Standards for the Stage 1 Personal Learning Plan"/>
      </w:tblPr>
      <w:tblGrid>
        <w:gridCol w:w="564"/>
        <w:gridCol w:w="8934"/>
      </w:tblGrid>
      <w:tr w:rsidR="00526F36" w:rsidRPr="00F733F3" w14:paraId="09DC4086" w14:textId="77777777" w:rsidTr="006C33BF">
        <w:trPr>
          <w:trHeight w:hRule="exact" w:val="510"/>
          <w:tblHeader/>
        </w:trPr>
        <w:tc>
          <w:tcPr>
            <w:tcW w:w="564" w:type="dxa"/>
            <w:tcBorders>
              <w:top w:val="nil"/>
              <w:right w:val="nil"/>
            </w:tcBorders>
            <w:shd w:val="clear" w:color="auto" w:fill="595959" w:themeFill="text1" w:themeFillTint="A6"/>
            <w:tcMar>
              <w:bottom w:w="28" w:type="dxa"/>
            </w:tcMar>
            <w:vAlign w:val="center"/>
          </w:tcPr>
          <w:p w14:paraId="1C731D38" w14:textId="77777777" w:rsidR="00526F36" w:rsidRPr="00F733F3" w:rsidRDefault="00526F36" w:rsidP="006C33BF">
            <w:bookmarkStart w:id="1" w:name="Title" w:colFirst="0" w:colLast="0"/>
            <w:bookmarkStart w:id="2" w:name="ColumnTitle_Understanding_Capabilities" w:colFirst="1" w:colLast="1"/>
            <w:bookmarkStart w:id="3" w:name="ColumnTitle_Developing_Goals" w:colFirst="2" w:colLast="2"/>
            <w:bookmarkStart w:id="4" w:name="ColumnTitle_Reflecting_on_Learning" w:colFirst="3" w:colLast="3"/>
          </w:p>
        </w:tc>
        <w:tc>
          <w:tcPr>
            <w:tcW w:w="8934" w:type="dxa"/>
            <w:shd w:val="clear" w:color="auto" w:fill="595959" w:themeFill="text1" w:themeFillTint="A6"/>
            <w:tcMar>
              <w:bottom w:w="28" w:type="dxa"/>
            </w:tcMar>
            <w:vAlign w:val="center"/>
          </w:tcPr>
          <w:p w14:paraId="0734A64B" w14:textId="77777777" w:rsidR="00526F36" w:rsidRPr="00F733F3" w:rsidRDefault="00526F36" w:rsidP="006C33BF">
            <w:pPr>
              <w:pStyle w:val="SOFinalPerformanceTableHead1"/>
            </w:pPr>
            <w:r>
              <w:t>Reviewing the</w:t>
            </w:r>
            <w:r w:rsidRPr="00F733F3">
              <w:t xml:space="preserve"> Learning</w:t>
            </w:r>
          </w:p>
        </w:tc>
      </w:tr>
      <w:tr w:rsidR="00526F36" w:rsidRPr="00F733F3" w14:paraId="75142396" w14:textId="77777777" w:rsidTr="006C33BF">
        <w:tc>
          <w:tcPr>
            <w:tcW w:w="564" w:type="dxa"/>
            <w:shd w:val="clear" w:color="auto" w:fill="D9D9D9" w:themeFill="background1" w:themeFillShade="D9"/>
          </w:tcPr>
          <w:p w14:paraId="61A40DC6" w14:textId="77777777" w:rsidR="00526F36" w:rsidRPr="00F733F3" w:rsidRDefault="00526F36" w:rsidP="006C33BF">
            <w:pPr>
              <w:pStyle w:val="SOFinalPerformanceTableLetters"/>
              <w:spacing w:before="0"/>
            </w:pPr>
            <w:bookmarkStart w:id="5" w:name="RowTitle_A" w:colFirst="0" w:colLast="0"/>
            <w:bookmarkEnd w:id="1"/>
            <w:bookmarkEnd w:id="2"/>
            <w:bookmarkEnd w:id="3"/>
            <w:bookmarkEnd w:id="4"/>
            <w:r w:rsidRPr="00F733F3">
              <w:t>A</w:t>
            </w:r>
          </w:p>
        </w:tc>
        <w:tc>
          <w:tcPr>
            <w:tcW w:w="8934" w:type="dxa"/>
          </w:tcPr>
          <w:p w14:paraId="6DB14E80" w14:textId="77777777" w:rsidR="00526F36" w:rsidRPr="00C57E26" w:rsidRDefault="00526F36" w:rsidP="006C33BF">
            <w:pPr>
              <w:spacing w:before="120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C57E26">
              <w:rPr>
                <w:rFonts w:asciiTheme="minorHAnsi" w:eastAsia="Times New Roman" w:hAnsiTheme="minorHAnsi" w:cs="Arial"/>
                <w:sz w:val="16"/>
                <w:szCs w:val="16"/>
              </w:rPr>
              <w:t>Clearly reviews personal and learning goals with insightful reflection on the effectiveness of strategies to achieve them.</w:t>
            </w:r>
          </w:p>
          <w:p w14:paraId="461D8214" w14:textId="77777777" w:rsidR="00526F36" w:rsidRPr="00C57E26" w:rsidRDefault="00526F36" w:rsidP="006C33BF">
            <w:pPr>
              <w:spacing w:before="60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C57E26">
              <w:rPr>
                <w:rFonts w:asciiTheme="minorHAnsi" w:eastAsia="Times New Roman" w:hAnsiTheme="minorHAnsi" w:cs="Arial"/>
                <w:sz w:val="16"/>
                <w:szCs w:val="16"/>
              </w:rPr>
              <w:t>Reviews the development of the selected capability or capabilities, with insights into how this helps to achieve his or her goals.</w:t>
            </w:r>
          </w:p>
        </w:tc>
      </w:tr>
      <w:tr w:rsidR="00526F36" w:rsidRPr="00F733F3" w14:paraId="510DADB3" w14:textId="77777777" w:rsidTr="006C33BF">
        <w:tc>
          <w:tcPr>
            <w:tcW w:w="564" w:type="dxa"/>
            <w:shd w:val="clear" w:color="auto" w:fill="D9D9D9" w:themeFill="background1" w:themeFillShade="D9"/>
          </w:tcPr>
          <w:p w14:paraId="20A62808" w14:textId="77777777" w:rsidR="00526F36" w:rsidRPr="00F733F3" w:rsidRDefault="00526F36" w:rsidP="006C33BF">
            <w:pPr>
              <w:pStyle w:val="SOFinalPerformanceTableLetters"/>
              <w:spacing w:before="0"/>
            </w:pPr>
            <w:bookmarkStart w:id="6" w:name="RowTitle_B" w:colFirst="0" w:colLast="0"/>
            <w:bookmarkEnd w:id="5"/>
            <w:r w:rsidRPr="00F733F3">
              <w:t>B</w:t>
            </w:r>
          </w:p>
        </w:tc>
        <w:tc>
          <w:tcPr>
            <w:tcW w:w="8934" w:type="dxa"/>
          </w:tcPr>
          <w:p w14:paraId="215A7C2C" w14:textId="77777777" w:rsidR="00526F36" w:rsidRPr="00C57E26" w:rsidRDefault="00526F36" w:rsidP="006C33BF">
            <w:pPr>
              <w:spacing w:before="120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C57E26">
              <w:rPr>
                <w:rFonts w:asciiTheme="minorHAnsi" w:eastAsia="Times New Roman" w:hAnsiTheme="minorHAnsi" w:cs="Arial"/>
                <w:sz w:val="16"/>
                <w:szCs w:val="16"/>
              </w:rPr>
              <w:t xml:space="preserve">Reviews personal and learning goals, with some insights into the effectiveness of strategies to achieve them.  </w:t>
            </w:r>
          </w:p>
          <w:p w14:paraId="275A5F7B" w14:textId="77777777" w:rsidR="00526F36" w:rsidRPr="00C57E26" w:rsidRDefault="00526F36" w:rsidP="006C33BF">
            <w:pPr>
              <w:spacing w:before="60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C57E26">
              <w:rPr>
                <w:rFonts w:asciiTheme="minorHAnsi" w:eastAsia="Times New Roman" w:hAnsiTheme="minorHAnsi" w:cs="Arial"/>
                <w:sz w:val="16"/>
                <w:szCs w:val="16"/>
              </w:rPr>
              <w:t>Reviews the development of the selected capability or capabilities, with some ideas about how this helps to achieve his or her goals.</w:t>
            </w:r>
          </w:p>
        </w:tc>
      </w:tr>
      <w:tr w:rsidR="00526F36" w:rsidRPr="00F733F3" w14:paraId="4F2B8C3C" w14:textId="77777777" w:rsidTr="006C33BF">
        <w:tc>
          <w:tcPr>
            <w:tcW w:w="564" w:type="dxa"/>
            <w:shd w:val="clear" w:color="auto" w:fill="D9D9D9" w:themeFill="background1" w:themeFillShade="D9"/>
          </w:tcPr>
          <w:p w14:paraId="14CD98D4" w14:textId="77777777" w:rsidR="00526F36" w:rsidRPr="00F733F3" w:rsidRDefault="00526F36" w:rsidP="006C33BF">
            <w:pPr>
              <w:pStyle w:val="SOFinalPerformanceTableLetters"/>
              <w:spacing w:before="0"/>
            </w:pPr>
            <w:bookmarkStart w:id="7" w:name="RowTitle_C" w:colFirst="0" w:colLast="0"/>
            <w:bookmarkEnd w:id="6"/>
            <w:r w:rsidRPr="00F733F3">
              <w:t>C</w:t>
            </w:r>
          </w:p>
        </w:tc>
        <w:tc>
          <w:tcPr>
            <w:tcW w:w="8934" w:type="dxa"/>
          </w:tcPr>
          <w:p w14:paraId="2E6CA69A" w14:textId="77777777" w:rsidR="00526F36" w:rsidRPr="001C5342" w:rsidRDefault="00526F36" w:rsidP="006C33BF">
            <w:pPr>
              <w:spacing w:before="120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1C5342">
              <w:rPr>
                <w:rFonts w:asciiTheme="minorHAnsi" w:eastAsia="Times New Roman" w:hAnsiTheme="minorHAnsi" w:cs="Arial"/>
                <w:sz w:val="16"/>
                <w:szCs w:val="16"/>
              </w:rPr>
              <w:t>Reviews personal and learning goals, with some reflection on the effectiveness of the strategy or strategies to achieve them.</w:t>
            </w:r>
          </w:p>
          <w:p w14:paraId="19403485" w14:textId="77777777" w:rsidR="00526F36" w:rsidRPr="00686579" w:rsidRDefault="00526F36" w:rsidP="006C33BF">
            <w:pPr>
              <w:spacing w:before="60"/>
              <w:rPr>
                <w:rFonts w:asciiTheme="minorHAnsi" w:eastAsia="Times New Roman" w:hAnsiTheme="minorHAnsi" w:cs="Arial"/>
                <w:sz w:val="16"/>
                <w:szCs w:val="16"/>
                <w:highlight w:val="yellow"/>
              </w:rPr>
            </w:pPr>
            <w:r w:rsidRPr="001C5342">
              <w:rPr>
                <w:rFonts w:asciiTheme="minorHAnsi" w:eastAsia="Times New Roman" w:hAnsiTheme="minorHAnsi" w:cs="Arial"/>
                <w:sz w:val="16"/>
                <w:szCs w:val="16"/>
              </w:rPr>
              <w:t>Reviews the development of the selected capability or capabilities, with an idea about how this helps to achieve his or her goals.</w:t>
            </w:r>
          </w:p>
        </w:tc>
      </w:tr>
      <w:tr w:rsidR="00526F36" w:rsidRPr="00F733F3" w14:paraId="26999050" w14:textId="77777777" w:rsidTr="006C33BF">
        <w:tc>
          <w:tcPr>
            <w:tcW w:w="564" w:type="dxa"/>
            <w:shd w:val="clear" w:color="auto" w:fill="D9D9D9" w:themeFill="background1" w:themeFillShade="D9"/>
          </w:tcPr>
          <w:p w14:paraId="54AFC34C" w14:textId="77777777" w:rsidR="00526F36" w:rsidRPr="00F733F3" w:rsidRDefault="00526F36" w:rsidP="006C33BF">
            <w:pPr>
              <w:pStyle w:val="SOFinalPerformanceTableLetters"/>
              <w:spacing w:before="0"/>
            </w:pPr>
            <w:bookmarkStart w:id="8" w:name="RowTitle_D" w:colFirst="0" w:colLast="0"/>
            <w:bookmarkEnd w:id="7"/>
            <w:r w:rsidRPr="00F733F3">
              <w:t>D</w:t>
            </w:r>
          </w:p>
        </w:tc>
        <w:tc>
          <w:tcPr>
            <w:tcW w:w="8934" w:type="dxa"/>
          </w:tcPr>
          <w:p w14:paraId="75E40ADB" w14:textId="77777777" w:rsidR="00526F36" w:rsidRPr="00C57E26" w:rsidRDefault="00526F36" w:rsidP="006C33BF">
            <w:pPr>
              <w:spacing w:before="120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C57E26">
              <w:rPr>
                <w:rFonts w:asciiTheme="minorHAnsi" w:eastAsia="Times New Roman" w:hAnsiTheme="minorHAnsi" w:cs="Arial"/>
                <w:sz w:val="16"/>
                <w:szCs w:val="16"/>
              </w:rPr>
              <w:t>Describes one or more personal or learning goals with some recount of learning in the subject.</w:t>
            </w:r>
          </w:p>
          <w:p w14:paraId="48816201" w14:textId="77777777" w:rsidR="00526F36" w:rsidRPr="00C57E26" w:rsidRDefault="00526F36" w:rsidP="006C33BF">
            <w:pPr>
              <w:spacing w:before="60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C57E26">
              <w:rPr>
                <w:rFonts w:asciiTheme="minorHAnsi" w:eastAsia="Times New Roman" w:hAnsiTheme="minorHAnsi" w:cs="Arial"/>
                <w:sz w:val="16"/>
                <w:szCs w:val="16"/>
              </w:rPr>
              <w:t>Describes own participation in an activity to develop the selected capability or capabilities, with a vague link to goals.</w:t>
            </w:r>
          </w:p>
        </w:tc>
      </w:tr>
      <w:tr w:rsidR="00526F36" w:rsidRPr="00F733F3" w14:paraId="4659F250" w14:textId="77777777" w:rsidTr="006C33BF">
        <w:tc>
          <w:tcPr>
            <w:tcW w:w="564" w:type="dxa"/>
            <w:shd w:val="clear" w:color="auto" w:fill="D9D9D9" w:themeFill="background1" w:themeFillShade="D9"/>
          </w:tcPr>
          <w:p w14:paraId="6C421FA2" w14:textId="77777777" w:rsidR="00526F36" w:rsidRPr="00F733F3" w:rsidRDefault="00526F36" w:rsidP="006C33BF">
            <w:pPr>
              <w:pStyle w:val="SOFinalPerformanceTableLetters"/>
              <w:spacing w:before="0"/>
            </w:pPr>
            <w:bookmarkStart w:id="9" w:name="RowTitle_E" w:colFirst="0" w:colLast="0"/>
            <w:bookmarkEnd w:id="8"/>
            <w:r w:rsidRPr="00F733F3">
              <w:t>E</w:t>
            </w:r>
          </w:p>
        </w:tc>
        <w:tc>
          <w:tcPr>
            <w:tcW w:w="8934" w:type="dxa"/>
          </w:tcPr>
          <w:p w14:paraId="3FC46A22" w14:textId="77777777" w:rsidR="00526F36" w:rsidRPr="00C57E26" w:rsidRDefault="00526F36" w:rsidP="006C33BF">
            <w:pPr>
              <w:spacing w:before="120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C57E26">
              <w:rPr>
                <w:rFonts w:asciiTheme="minorHAnsi" w:eastAsia="Times New Roman" w:hAnsiTheme="minorHAnsi" w:cs="Arial"/>
                <w:sz w:val="16"/>
                <w:szCs w:val="16"/>
              </w:rPr>
              <w:t>Gives limited responses to questions about learning in the subject.</w:t>
            </w:r>
          </w:p>
          <w:p w14:paraId="6D2883EC" w14:textId="77777777" w:rsidR="00526F36" w:rsidRPr="00C57E26" w:rsidRDefault="00526F36" w:rsidP="006C33BF">
            <w:pPr>
              <w:spacing w:before="60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C57E26">
              <w:rPr>
                <w:rFonts w:asciiTheme="minorHAnsi" w:eastAsia="Times New Roman" w:hAnsiTheme="minorHAnsi" w:cs="Arial"/>
                <w:sz w:val="16"/>
                <w:szCs w:val="16"/>
              </w:rPr>
              <w:t>Gives limited responses to questions about own participation in an activity to develop the selected capability or capabilities. Makes a superficial statement about a selected capability in attempting to identify a link to a goal.</w:t>
            </w:r>
          </w:p>
        </w:tc>
      </w:tr>
      <w:bookmarkEnd w:id="9"/>
    </w:tbl>
    <w:p w14:paraId="1E4B366A" w14:textId="77777777" w:rsidR="00C8405D" w:rsidRDefault="00C8405D" w:rsidP="00697C52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C8405D" w:rsidSect="005F6045">
      <w:headerReference w:type="default" r:id="rId8"/>
      <w:footerReference w:type="even" r:id="rId9"/>
      <w:footerReference w:type="default" r:id="rId10"/>
      <w:pgSz w:w="11906" w:h="16838" w:code="237"/>
      <w:pgMar w:top="567" w:right="720" w:bottom="709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9047C" w14:textId="77777777" w:rsidR="009A13B9" w:rsidRDefault="009A13B9">
      <w:r>
        <w:separator/>
      </w:r>
    </w:p>
  </w:endnote>
  <w:endnote w:type="continuationSeparator" w:id="0">
    <w:p w14:paraId="6CDDA177" w14:textId="77777777" w:rsidR="009A13B9" w:rsidRDefault="009A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B564" w14:textId="77777777" w:rsidR="00D03864" w:rsidRDefault="00D03864" w:rsidP="001314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4AC73" w14:textId="77777777" w:rsidR="00D03864" w:rsidRDefault="00D03864" w:rsidP="003645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7C11A" w14:textId="76768B8C" w:rsidR="00D03864" w:rsidRDefault="005F6045" w:rsidP="005F6045">
    <w:pPr>
      <w:pStyle w:val="Footer"/>
      <w:jc w:val="center"/>
    </w:pPr>
    <w:r>
      <w:rPr>
        <w:noProof/>
      </w:rPr>
      <w:drawing>
        <wp:inline distT="0" distB="0" distL="0" distR="0" wp14:anchorId="3AB31C90" wp14:editId="045B96B5">
          <wp:extent cx="6120384" cy="53949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cument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8DBEB" w14:textId="77777777" w:rsidR="009A13B9" w:rsidRDefault="009A13B9">
      <w:r>
        <w:separator/>
      </w:r>
    </w:p>
  </w:footnote>
  <w:footnote w:type="continuationSeparator" w:id="0">
    <w:p w14:paraId="3A23FDFA" w14:textId="77777777" w:rsidR="009A13B9" w:rsidRDefault="009A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440A1" w14:textId="30AA2CF7" w:rsidR="005F6045" w:rsidRDefault="005F604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2A018D" wp14:editId="620F99B0">
          <wp:simplePos x="0" y="0"/>
          <wp:positionH relativeFrom="margin">
            <wp:posOffset>5541010</wp:posOffset>
          </wp:positionH>
          <wp:positionV relativeFrom="margin">
            <wp:posOffset>-180975</wp:posOffset>
          </wp:positionV>
          <wp:extent cx="1275436" cy="126000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HS_logo_accent_dkblu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436" cy="12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48D7"/>
    <w:multiLevelType w:val="hybridMultilevel"/>
    <w:tmpl w:val="9168CD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645E"/>
    <w:multiLevelType w:val="hybridMultilevel"/>
    <w:tmpl w:val="86BC78D8"/>
    <w:lvl w:ilvl="0" w:tplc="84728F0A">
      <w:start w:val="1"/>
      <w:numFmt w:val="bullet"/>
      <w:pStyle w:val="SMBoxBullet1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BA60097"/>
    <w:multiLevelType w:val="multilevel"/>
    <w:tmpl w:val="A4C6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824F8"/>
    <w:multiLevelType w:val="hybridMultilevel"/>
    <w:tmpl w:val="59F0A38A"/>
    <w:lvl w:ilvl="0" w:tplc="B6B0F12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74BE4"/>
    <w:multiLevelType w:val="hybridMultilevel"/>
    <w:tmpl w:val="0722F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43991"/>
    <w:multiLevelType w:val="hybridMultilevel"/>
    <w:tmpl w:val="7D2C6F58"/>
    <w:lvl w:ilvl="0" w:tplc="A7B2F3A2">
      <w:start w:val="1"/>
      <w:numFmt w:val="bullet"/>
      <w:pStyle w:val="SM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E2BAA"/>
    <w:multiLevelType w:val="hybridMultilevel"/>
    <w:tmpl w:val="CAAA8FB0"/>
    <w:lvl w:ilvl="0" w:tplc="B6B0F12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3084"/>
    <w:multiLevelType w:val="hybridMultilevel"/>
    <w:tmpl w:val="E0941544"/>
    <w:lvl w:ilvl="0" w:tplc="B6B0F12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E7468"/>
    <w:multiLevelType w:val="multilevel"/>
    <w:tmpl w:val="045E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45C57"/>
    <w:multiLevelType w:val="hybridMultilevel"/>
    <w:tmpl w:val="76DC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517F4"/>
    <w:multiLevelType w:val="hybridMultilevel"/>
    <w:tmpl w:val="55143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552D8"/>
    <w:multiLevelType w:val="hybridMultilevel"/>
    <w:tmpl w:val="008079E2"/>
    <w:lvl w:ilvl="0" w:tplc="B6B0F12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87ED6"/>
    <w:multiLevelType w:val="hybridMultilevel"/>
    <w:tmpl w:val="143CA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C1053"/>
    <w:multiLevelType w:val="hybridMultilevel"/>
    <w:tmpl w:val="EEB8B156"/>
    <w:lvl w:ilvl="0" w:tplc="B6B0F12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C31B9"/>
    <w:multiLevelType w:val="hybridMultilevel"/>
    <w:tmpl w:val="8AF8BF8A"/>
    <w:lvl w:ilvl="0" w:tplc="B6B0F12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574F5"/>
    <w:multiLevelType w:val="hybridMultilevel"/>
    <w:tmpl w:val="5F883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90666"/>
    <w:multiLevelType w:val="hybridMultilevel"/>
    <w:tmpl w:val="7FE01816"/>
    <w:lvl w:ilvl="0" w:tplc="248C8944">
      <w:start w:val="1"/>
      <w:numFmt w:val="decimal"/>
      <w:lvlText w:val="%1"/>
      <w:lvlJc w:val="left"/>
      <w:pPr>
        <w:ind w:left="4680" w:hanging="43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244C2"/>
    <w:multiLevelType w:val="hybridMultilevel"/>
    <w:tmpl w:val="223848D4"/>
    <w:lvl w:ilvl="0" w:tplc="B6B0F12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038C0"/>
    <w:multiLevelType w:val="hybridMultilevel"/>
    <w:tmpl w:val="A8FEC19E"/>
    <w:lvl w:ilvl="0" w:tplc="B6B0F12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56AB1"/>
    <w:multiLevelType w:val="hybridMultilevel"/>
    <w:tmpl w:val="7FE01816"/>
    <w:lvl w:ilvl="0" w:tplc="248C8944">
      <w:start w:val="1"/>
      <w:numFmt w:val="decimal"/>
      <w:lvlText w:val="%1"/>
      <w:lvlJc w:val="left"/>
      <w:pPr>
        <w:ind w:left="4680" w:hanging="43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A6653"/>
    <w:multiLevelType w:val="hybridMultilevel"/>
    <w:tmpl w:val="7FE01816"/>
    <w:lvl w:ilvl="0" w:tplc="248C8944">
      <w:start w:val="1"/>
      <w:numFmt w:val="decimal"/>
      <w:lvlText w:val="%1"/>
      <w:lvlJc w:val="left"/>
      <w:pPr>
        <w:ind w:left="4680" w:hanging="43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F5AEC"/>
    <w:multiLevelType w:val="multilevel"/>
    <w:tmpl w:val="C4F0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89759F"/>
    <w:multiLevelType w:val="hybridMultilevel"/>
    <w:tmpl w:val="0CA0D6E4"/>
    <w:lvl w:ilvl="0" w:tplc="B6B0F12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72539"/>
    <w:multiLevelType w:val="hybridMultilevel"/>
    <w:tmpl w:val="8A9E7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47E1F"/>
    <w:multiLevelType w:val="hybridMultilevel"/>
    <w:tmpl w:val="8CD65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C479E"/>
    <w:multiLevelType w:val="multilevel"/>
    <w:tmpl w:val="7874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2"/>
  </w:num>
  <w:num w:numId="5">
    <w:abstractNumId w:val="25"/>
  </w:num>
  <w:num w:numId="6">
    <w:abstractNumId w:val="23"/>
  </w:num>
  <w:num w:numId="7">
    <w:abstractNumId w:val="16"/>
  </w:num>
  <w:num w:numId="8">
    <w:abstractNumId w:val="10"/>
  </w:num>
  <w:num w:numId="9">
    <w:abstractNumId w:val="24"/>
  </w:num>
  <w:num w:numId="10">
    <w:abstractNumId w:val="19"/>
  </w:num>
  <w:num w:numId="11">
    <w:abstractNumId w:val="20"/>
  </w:num>
  <w:num w:numId="12">
    <w:abstractNumId w:val="14"/>
  </w:num>
  <w:num w:numId="13">
    <w:abstractNumId w:val="6"/>
  </w:num>
  <w:num w:numId="14">
    <w:abstractNumId w:val="12"/>
  </w:num>
  <w:num w:numId="15">
    <w:abstractNumId w:val="11"/>
  </w:num>
  <w:num w:numId="16">
    <w:abstractNumId w:val="7"/>
  </w:num>
  <w:num w:numId="17">
    <w:abstractNumId w:val="13"/>
  </w:num>
  <w:num w:numId="18">
    <w:abstractNumId w:val="18"/>
  </w:num>
  <w:num w:numId="19">
    <w:abstractNumId w:val="17"/>
  </w:num>
  <w:num w:numId="20">
    <w:abstractNumId w:val="15"/>
  </w:num>
  <w:num w:numId="21">
    <w:abstractNumId w:val="3"/>
  </w:num>
  <w:num w:numId="22">
    <w:abstractNumId w:val="4"/>
  </w:num>
  <w:num w:numId="23">
    <w:abstractNumId w:val="0"/>
  </w:num>
  <w:num w:numId="24">
    <w:abstractNumId w:val="2"/>
  </w:num>
  <w:num w:numId="25">
    <w:abstractNumId w:val="21"/>
  </w:num>
  <w:num w:numId="26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892"/>
    <w:rsid w:val="000051C4"/>
    <w:rsid w:val="0000583F"/>
    <w:rsid w:val="00023B1E"/>
    <w:rsid w:val="000350EE"/>
    <w:rsid w:val="000360F7"/>
    <w:rsid w:val="00036D58"/>
    <w:rsid w:val="00042665"/>
    <w:rsid w:val="000477F4"/>
    <w:rsid w:val="000773A2"/>
    <w:rsid w:val="0008639E"/>
    <w:rsid w:val="00093814"/>
    <w:rsid w:val="000A36DE"/>
    <w:rsid w:val="000A6AEF"/>
    <w:rsid w:val="000B047F"/>
    <w:rsid w:val="000B3654"/>
    <w:rsid w:val="000B52AC"/>
    <w:rsid w:val="000B53BC"/>
    <w:rsid w:val="000C0EC9"/>
    <w:rsid w:val="000D22AB"/>
    <w:rsid w:val="000E2BAA"/>
    <w:rsid w:val="000E4478"/>
    <w:rsid w:val="00102D4C"/>
    <w:rsid w:val="00110B62"/>
    <w:rsid w:val="001168ED"/>
    <w:rsid w:val="00131447"/>
    <w:rsid w:val="00133B99"/>
    <w:rsid w:val="00144E01"/>
    <w:rsid w:val="001545D2"/>
    <w:rsid w:val="00157B30"/>
    <w:rsid w:val="00166F7E"/>
    <w:rsid w:val="00175429"/>
    <w:rsid w:val="001804F3"/>
    <w:rsid w:val="00180AD5"/>
    <w:rsid w:val="00192823"/>
    <w:rsid w:val="001A57C6"/>
    <w:rsid w:val="001C03EC"/>
    <w:rsid w:val="001C4AAC"/>
    <w:rsid w:val="001C4C52"/>
    <w:rsid w:val="001D6DA8"/>
    <w:rsid w:val="001E2338"/>
    <w:rsid w:val="001F19D7"/>
    <w:rsid w:val="001F29F6"/>
    <w:rsid w:val="00204C46"/>
    <w:rsid w:val="002114D9"/>
    <w:rsid w:val="002175DD"/>
    <w:rsid w:val="002414F9"/>
    <w:rsid w:val="00245673"/>
    <w:rsid w:val="00262533"/>
    <w:rsid w:val="00265CD0"/>
    <w:rsid w:val="00266E25"/>
    <w:rsid w:val="00281AF8"/>
    <w:rsid w:val="00291BD6"/>
    <w:rsid w:val="00296A96"/>
    <w:rsid w:val="00297018"/>
    <w:rsid w:val="002A1DD5"/>
    <w:rsid w:val="002B131E"/>
    <w:rsid w:val="002C04A4"/>
    <w:rsid w:val="002D0CA9"/>
    <w:rsid w:val="002E1BB4"/>
    <w:rsid w:val="002E5702"/>
    <w:rsid w:val="0031399D"/>
    <w:rsid w:val="00327AA4"/>
    <w:rsid w:val="00335107"/>
    <w:rsid w:val="003365E8"/>
    <w:rsid w:val="00360C31"/>
    <w:rsid w:val="003645C2"/>
    <w:rsid w:val="00367620"/>
    <w:rsid w:val="00386061"/>
    <w:rsid w:val="003961FD"/>
    <w:rsid w:val="003B3C4D"/>
    <w:rsid w:val="003C04DD"/>
    <w:rsid w:val="003D12CA"/>
    <w:rsid w:val="003E2EC1"/>
    <w:rsid w:val="003F3132"/>
    <w:rsid w:val="00400FAB"/>
    <w:rsid w:val="004150CE"/>
    <w:rsid w:val="00424C57"/>
    <w:rsid w:val="00431113"/>
    <w:rsid w:val="00435D0D"/>
    <w:rsid w:val="004465A4"/>
    <w:rsid w:val="004526DA"/>
    <w:rsid w:val="00465E83"/>
    <w:rsid w:val="00496CD6"/>
    <w:rsid w:val="004B5FCE"/>
    <w:rsid w:val="004C30D2"/>
    <w:rsid w:val="004D5B59"/>
    <w:rsid w:val="004E0673"/>
    <w:rsid w:val="005021CE"/>
    <w:rsid w:val="0050643B"/>
    <w:rsid w:val="00516ADA"/>
    <w:rsid w:val="005213DB"/>
    <w:rsid w:val="00526F36"/>
    <w:rsid w:val="00537ECF"/>
    <w:rsid w:val="00542AAF"/>
    <w:rsid w:val="0055370B"/>
    <w:rsid w:val="00553736"/>
    <w:rsid w:val="005559D0"/>
    <w:rsid w:val="00555C81"/>
    <w:rsid w:val="00573074"/>
    <w:rsid w:val="00581809"/>
    <w:rsid w:val="00593911"/>
    <w:rsid w:val="005A0DD0"/>
    <w:rsid w:val="005A2A3E"/>
    <w:rsid w:val="005C30D5"/>
    <w:rsid w:val="005C46D1"/>
    <w:rsid w:val="005C7E0C"/>
    <w:rsid w:val="005D2E16"/>
    <w:rsid w:val="005D42B3"/>
    <w:rsid w:val="005E2E0D"/>
    <w:rsid w:val="005F09F2"/>
    <w:rsid w:val="005F6045"/>
    <w:rsid w:val="0060230E"/>
    <w:rsid w:val="0060715D"/>
    <w:rsid w:val="0061387A"/>
    <w:rsid w:val="00615C99"/>
    <w:rsid w:val="0062454C"/>
    <w:rsid w:val="0062491D"/>
    <w:rsid w:val="0062553F"/>
    <w:rsid w:val="006301B0"/>
    <w:rsid w:val="00631867"/>
    <w:rsid w:val="00634B91"/>
    <w:rsid w:val="006439ED"/>
    <w:rsid w:val="00643E44"/>
    <w:rsid w:val="00672E36"/>
    <w:rsid w:val="006738A9"/>
    <w:rsid w:val="00676D4A"/>
    <w:rsid w:val="00677BB8"/>
    <w:rsid w:val="00681DBA"/>
    <w:rsid w:val="00696AA7"/>
    <w:rsid w:val="00697C52"/>
    <w:rsid w:val="006A69A0"/>
    <w:rsid w:val="006B1528"/>
    <w:rsid w:val="006E2F55"/>
    <w:rsid w:val="006E50A1"/>
    <w:rsid w:val="006E5BA1"/>
    <w:rsid w:val="00700BF7"/>
    <w:rsid w:val="00715C13"/>
    <w:rsid w:val="00756737"/>
    <w:rsid w:val="00774850"/>
    <w:rsid w:val="007750DB"/>
    <w:rsid w:val="00782CAA"/>
    <w:rsid w:val="00782D5D"/>
    <w:rsid w:val="00783DA4"/>
    <w:rsid w:val="00794662"/>
    <w:rsid w:val="007955ED"/>
    <w:rsid w:val="007C308E"/>
    <w:rsid w:val="007D028D"/>
    <w:rsid w:val="007F7423"/>
    <w:rsid w:val="008117DF"/>
    <w:rsid w:val="00825BFA"/>
    <w:rsid w:val="008447D5"/>
    <w:rsid w:val="008505D4"/>
    <w:rsid w:val="00856EB1"/>
    <w:rsid w:val="00857C65"/>
    <w:rsid w:val="00857FAE"/>
    <w:rsid w:val="008734CE"/>
    <w:rsid w:val="00896FC6"/>
    <w:rsid w:val="008A3A22"/>
    <w:rsid w:val="008A72F2"/>
    <w:rsid w:val="008B50F9"/>
    <w:rsid w:val="008B71F7"/>
    <w:rsid w:val="008C1C5E"/>
    <w:rsid w:val="008E04C1"/>
    <w:rsid w:val="008E33A2"/>
    <w:rsid w:val="008F37EB"/>
    <w:rsid w:val="00923104"/>
    <w:rsid w:val="00940ABE"/>
    <w:rsid w:val="00942DFD"/>
    <w:rsid w:val="00952B60"/>
    <w:rsid w:val="00961974"/>
    <w:rsid w:val="0098235B"/>
    <w:rsid w:val="00990277"/>
    <w:rsid w:val="009943DA"/>
    <w:rsid w:val="0099615C"/>
    <w:rsid w:val="009A13B9"/>
    <w:rsid w:val="009B0642"/>
    <w:rsid w:val="009B12AD"/>
    <w:rsid w:val="009B5675"/>
    <w:rsid w:val="009D4B7B"/>
    <w:rsid w:val="009F7C42"/>
    <w:rsid w:val="00A147E6"/>
    <w:rsid w:val="00A30A0F"/>
    <w:rsid w:val="00A36A17"/>
    <w:rsid w:val="00A36E51"/>
    <w:rsid w:val="00A4453B"/>
    <w:rsid w:val="00A54EC3"/>
    <w:rsid w:val="00A67F2F"/>
    <w:rsid w:val="00A70B69"/>
    <w:rsid w:val="00A727E1"/>
    <w:rsid w:val="00A7331D"/>
    <w:rsid w:val="00A96236"/>
    <w:rsid w:val="00AB0AD4"/>
    <w:rsid w:val="00AB1EC8"/>
    <w:rsid w:val="00AB3EFA"/>
    <w:rsid w:val="00AC2EB8"/>
    <w:rsid w:val="00AC52C1"/>
    <w:rsid w:val="00AD0C24"/>
    <w:rsid w:val="00AD1B0B"/>
    <w:rsid w:val="00AE3FF7"/>
    <w:rsid w:val="00B10112"/>
    <w:rsid w:val="00B14C45"/>
    <w:rsid w:val="00B44018"/>
    <w:rsid w:val="00B62CE8"/>
    <w:rsid w:val="00B70E71"/>
    <w:rsid w:val="00B8094E"/>
    <w:rsid w:val="00B809F0"/>
    <w:rsid w:val="00B96029"/>
    <w:rsid w:val="00B962F0"/>
    <w:rsid w:val="00BA472F"/>
    <w:rsid w:val="00BB4A1F"/>
    <w:rsid w:val="00BB5691"/>
    <w:rsid w:val="00BD38AE"/>
    <w:rsid w:val="00BD394E"/>
    <w:rsid w:val="00BE20F3"/>
    <w:rsid w:val="00BE7AC1"/>
    <w:rsid w:val="00C03B9F"/>
    <w:rsid w:val="00C15C24"/>
    <w:rsid w:val="00C1670D"/>
    <w:rsid w:val="00C26870"/>
    <w:rsid w:val="00C43CD9"/>
    <w:rsid w:val="00C5394C"/>
    <w:rsid w:val="00C654F2"/>
    <w:rsid w:val="00C7437C"/>
    <w:rsid w:val="00C8405D"/>
    <w:rsid w:val="00C97E87"/>
    <w:rsid w:val="00CA0765"/>
    <w:rsid w:val="00CA678F"/>
    <w:rsid w:val="00CB2C45"/>
    <w:rsid w:val="00CC4354"/>
    <w:rsid w:val="00CE084D"/>
    <w:rsid w:val="00CE16E6"/>
    <w:rsid w:val="00CF320C"/>
    <w:rsid w:val="00D03864"/>
    <w:rsid w:val="00D16F5A"/>
    <w:rsid w:val="00D22433"/>
    <w:rsid w:val="00D22E3F"/>
    <w:rsid w:val="00D2648F"/>
    <w:rsid w:val="00D27C1D"/>
    <w:rsid w:val="00D50520"/>
    <w:rsid w:val="00DA0FE4"/>
    <w:rsid w:val="00DA1879"/>
    <w:rsid w:val="00DA376A"/>
    <w:rsid w:val="00DA60A3"/>
    <w:rsid w:val="00DB26B2"/>
    <w:rsid w:val="00DB3A26"/>
    <w:rsid w:val="00DC16B1"/>
    <w:rsid w:val="00DD60EC"/>
    <w:rsid w:val="00DF0027"/>
    <w:rsid w:val="00E00F2E"/>
    <w:rsid w:val="00E051CA"/>
    <w:rsid w:val="00E07DBF"/>
    <w:rsid w:val="00E120EB"/>
    <w:rsid w:val="00E24160"/>
    <w:rsid w:val="00E30C68"/>
    <w:rsid w:val="00E316A5"/>
    <w:rsid w:val="00E3220A"/>
    <w:rsid w:val="00E61E4D"/>
    <w:rsid w:val="00E65BC1"/>
    <w:rsid w:val="00E66DFB"/>
    <w:rsid w:val="00E814A1"/>
    <w:rsid w:val="00E83E68"/>
    <w:rsid w:val="00E847B2"/>
    <w:rsid w:val="00E87043"/>
    <w:rsid w:val="00EB2A1C"/>
    <w:rsid w:val="00EB4D4F"/>
    <w:rsid w:val="00ED38C0"/>
    <w:rsid w:val="00EE1892"/>
    <w:rsid w:val="00EF4558"/>
    <w:rsid w:val="00F100D3"/>
    <w:rsid w:val="00F1489E"/>
    <w:rsid w:val="00F2441F"/>
    <w:rsid w:val="00F2525E"/>
    <w:rsid w:val="00F41356"/>
    <w:rsid w:val="00F418BD"/>
    <w:rsid w:val="00F751C4"/>
    <w:rsid w:val="00F92418"/>
    <w:rsid w:val="00FA7479"/>
    <w:rsid w:val="00FA7549"/>
    <w:rsid w:val="00FB06AE"/>
    <w:rsid w:val="00FC4529"/>
    <w:rsid w:val="00FD1E4A"/>
    <w:rsid w:val="00FD27A9"/>
    <w:rsid w:val="00FE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72A10"/>
  <w15:docId w15:val="{5696A777-4C95-442C-8650-8E6C4F79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4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12AD"/>
    <w:pPr>
      <w:keepNext/>
      <w:spacing w:before="240" w:after="60"/>
      <w:outlineLvl w:val="0"/>
    </w:pPr>
    <w:rPr>
      <w:rFonts w:ascii="Helvetica" w:eastAsia="Times" w:hAnsi="Helvetica"/>
      <w:b/>
      <w:kern w:val="32"/>
      <w:sz w:val="32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37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qFormat/>
    <w:rsid w:val="003645C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45C2"/>
  </w:style>
  <w:style w:type="paragraph" w:styleId="Header">
    <w:name w:val="header"/>
    <w:basedOn w:val="Normal"/>
    <w:rsid w:val="003645C2"/>
    <w:pPr>
      <w:tabs>
        <w:tab w:val="center" w:pos="4153"/>
        <w:tab w:val="right" w:pos="8306"/>
      </w:tabs>
    </w:pPr>
  </w:style>
  <w:style w:type="paragraph" w:customStyle="1" w:styleId="SOFinalNumbering">
    <w:name w:val="SO Final Numbering"/>
    <w:rsid w:val="0061387A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paragraph" w:customStyle="1" w:styleId="SOFinalBodyText">
    <w:name w:val="SO Final Body Text"/>
    <w:link w:val="SOFinalBodyTextCharChar"/>
    <w:rsid w:val="0061387A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61387A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61387A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DraftBodyText">
    <w:name w:val="SO Draft Body Text"/>
    <w:link w:val="SODraftBodyTextChar"/>
    <w:rsid w:val="0061387A"/>
    <w:pPr>
      <w:spacing w:before="120"/>
    </w:pPr>
    <w:rPr>
      <w:rFonts w:ascii="Arial" w:hAnsi="Arial"/>
      <w:sz w:val="22"/>
      <w:szCs w:val="24"/>
      <w:lang w:val="en-US" w:eastAsia="en-US"/>
    </w:rPr>
  </w:style>
  <w:style w:type="character" w:customStyle="1" w:styleId="SODraftBodyTextChar">
    <w:name w:val="SO Draft Body Text Char"/>
    <w:link w:val="SODraftBodyText"/>
    <w:rsid w:val="0061387A"/>
    <w:rPr>
      <w:rFonts w:ascii="Arial" w:hAnsi="Arial"/>
      <w:sz w:val="22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61387A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basedOn w:val="DefaultParagraphFont"/>
    <w:link w:val="SOFinalHead3"/>
    <w:locked/>
    <w:rsid w:val="0061387A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DA1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157B30"/>
    <w:pPr>
      <w:ind w:left="720"/>
      <w:contextualSpacing/>
    </w:pPr>
  </w:style>
  <w:style w:type="paragraph" w:customStyle="1" w:styleId="SOFinalPerformanceTableHead1">
    <w:name w:val="SO Final Performance Table Head 1"/>
    <w:rsid w:val="00F2441F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F2441F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F2441F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customStyle="1" w:styleId="SOFinalHead3PerformanceTable">
    <w:name w:val="SO Final Head 3 (Performance Table)"/>
    <w:rsid w:val="00F2441F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paragraph" w:customStyle="1" w:styleId="SMHeading1">
    <w:name w:val="SM Heading 1"/>
    <w:basedOn w:val="Normal"/>
    <w:qFormat/>
    <w:rsid w:val="005C7E0C"/>
    <w:pPr>
      <w:spacing w:before="120" w:after="120"/>
      <w:jc w:val="center"/>
    </w:pPr>
    <w:rPr>
      <w:rFonts w:ascii="Arial" w:hAnsi="Arial" w:cs="Arial"/>
      <w:b/>
      <w:szCs w:val="22"/>
      <w:lang w:val="en-US" w:eastAsia="en-US"/>
    </w:rPr>
  </w:style>
  <w:style w:type="paragraph" w:customStyle="1" w:styleId="SMHeading2">
    <w:name w:val="SM Heading 2"/>
    <w:basedOn w:val="Normal"/>
    <w:qFormat/>
    <w:rsid w:val="005C7E0C"/>
    <w:pPr>
      <w:spacing w:before="360" w:after="120"/>
    </w:pPr>
    <w:rPr>
      <w:rFonts w:ascii="Arial" w:hAnsi="Arial" w:cs="Arial"/>
      <w:b/>
      <w:sz w:val="22"/>
      <w:szCs w:val="22"/>
      <w:lang w:val="en-US" w:eastAsia="en-US"/>
    </w:rPr>
  </w:style>
  <w:style w:type="paragraph" w:customStyle="1" w:styleId="SMBodyText">
    <w:name w:val="SM Body Text"/>
    <w:basedOn w:val="Normal"/>
    <w:qFormat/>
    <w:rsid w:val="005C7E0C"/>
    <w:pPr>
      <w:spacing w:before="60" w:after="60"/>
    </w:pPr>
    <w:rPr>
      <w:rFonts w:ascii="Arial" w:hAnsi="Arial" w:cs="Arial"/>
      <w:sz w:val="22"/>
      <w:szCs w:val="22"/>
      <w:lang w:val="en-US" w:eastAsia="en-US"/>
    </w:rPr>
  </w:style>
  <w:style w:type="paragraph" w:customStyle="1" w:styleId="SMBullet1">
    <w:name w:val="SM Bullet 1"/>
    <w:basedOn w:val="Normal"/>
    <w:qFormat/>
    <w:rsid w:val="005C7E0C"/>
    <w:pPr>
      <w:numPr>
        <w:numId w:val="1"/>
      </w:numPr>
      <w:spacing w:before="60" w:after="60"/>
      <w:ind w:left="357" w:hanging="357"/>
    </w:pPr>
    <w:rPr>
      <w:rFonts w:ascii="Arial" w:hAnsi="Arial"/>
      <w:sz w:val="22"/>
      <w:lang w:eastAsia="en-US"/>
    </w:rPr>
  </w:style>
  <w:style w:type="paragraph" w:customStyle="1" w:styleId="SMFooter">
    <w:name w:val="SM Footer"/>
    <w:next w:val="Normal"/>
    <w:qFormat/>
    <w:rsid w:val="00E847B2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TableHeading1">
    <w:name w:val="SM Table Heading 1"/>
    <w:qFormat/>
    <w:rsid w:val="00E847B2"/>
    <w:pPr>
      <w:spacing w:before="120" w:after="60"/>
    </w:pPr>
    <w:rPr>
      <w:rFonts w:ascii="Arial" w:hAnsi="Arial"/>
      <w:b/>
      <w:szCs w:val="24"/>
      <w:lang w:eastAsia="en-US"/>
    </w:rPr>
  </w:style>
  <w:style w:type="paragraph" w:customStyle="1" w:styleId="SMTableHeading2">
    <w:name w:val="SM Table Heading 2"/>
    <w:basedOn w:val="Normal"/>
    <w:qFormat/>
    <w:rsid w:val="00E847B2"/>
    <w:pPr>
      <w:spacing w:before="60" w:after="60"/>
    </w:pPr>
    <w:rPr>
      <w:rFonts w:ascii="Arial" w:hAnsi="Arial"/>
      <w:b/>
      <w:sz w:val="20"/>
      <w:lang w:eastAsia="en-US"/>
    </w:rPr>
  </w:style>
  <w:style w:type="paragraph" w:customStyle="1" w:styleId="SMTableText">
    <w:name w:val="SM Table Text"/>
    <w:basedOn w:val="Normal"/>
    <w:qFormat/>
    <w:rsid w:val="00E847B2"/>
    <w:pPr>
      <w:spacing w:before="40" w:after="40"/>
    </w:pPr>
    <w:rPr>
      <w:rFonts w:ascii="Arial" w:hAnsi="Arial"/>
      <w:sz w:val="20"/>
      <w:lang w:eastAsia="en-US"/>
    </w:rPr>
  </w:style>
  <w:style w:type="paragraph" w:customStyle="1" w:styleId="StyleSOFinalBulletsCoded2-3LettersAuto">
    <w:name w:val="Style SO Final Bullets Coded (2-3 Letters) + Auto"/>
    <w:basedOn w:val="SOFinalBulletsCoded2-3Letters"/>
    <w:rsid w:val="008734CE"/>
    <w:pPr>
      <w:spacing w:before="40"/>
    </w:pPr>
    <w:rPr>
      <w:color w:val="auto"/>
    </w:rPr>
  </w:style>
  <w:style w:type="paragraph" w:customStyle="1" w:styleId="StyleSOFinalBulletsCoded2-3LettersGray-25">
    <w:name w:val="Style SO Final Bullets Coded (2-3 Letters) + Gray-25%"/>
    <w:basedOn w:val="SOFinalBulletsCoded2-3Letters"/>
    <w:rsid w:val="00E83E68"/>
    <w:pPr>
      <w:spacing w:before="40"/>
    </w:pPr>
    <w:rPr>
      <w:color w:val="C0C0C0"/>
    </w:rPr>
  </w:style>
  <w:style w:type="paragraph" w:customStyle="1" w:styleId="SMBoxText">
    <w:name w:val="SM Box Text"/>
    <w:basedOn w:val="Normal"/>
    <w:qFormat/>
    <w:rsid w:val="00856EB1"/>
    <w:pPr>
      <w:spacing w:before="40" w:after="40"/>
    </w:pPr>
    <w:rPr>
      <w:rFonts w:ascii="Arial" w:hAnsi="Arial"/>
      <w:sz w:val="18"/>
      <w:lang w:eastAsia="en-US"/>
    </w:rPr>
  </w:style>
  <w:style w:type="paragraph" w:customStyle="1" w:styleId="SMBoxHeading">
    <w:name w:val="SM Box Heading"/>
    <w:next w:val="Normal"/>
    <w:qFormat/>
    <w:rsid w:val="00856EB1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character" w:customStyle="1" w:styleId="SMBIOListArial11pt">
    <w:name w:val="SM BIO List Arial 11 pt"/>
    <w:basedOn w:val="DefaultParagraphFont"/>
    <w:rsid w:val="00856EB1"/>
    <w:rPr>
      <w:rFonts w:ascii="Arial" w:hAnsi="Arial"/>
      <w:sz w:val="22"/>
    </w:rPr>
  </w:style>
  <w:style w:type="paragraph" w:customStyle="1" w:styleId="SMBoxBullet1">
    <w:name w:val="SM Box Bullet 1"/>
    <w:basedOn w:val="Normal"/>
    <w:qFormat/>
    <w:rsid w:val="00952B60"/>
    <w:pPr>
      <w:numPr>
        <w:numId w:val="2"/>
      </w:numPr>
      <w:spacing w:before="40" w:after="40"/>
      <w:ind w:left="170" w:hanging="170"/>
    </w:pPr>
    <w:rPr>
      <w:rFonts w:ascii="Arial" w:hAnsi="Arial" w:cs="Arial"/>
      <w:sz w:val="18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B12AD"/>
    <w:rPr>
      <w:rFonts w:ascii="Helvetica" w:eastAsia="Times" w:hAnsi="Helvetica"/>
      <w:b/>
      <w:kern w:val="32"/>
      <w:sz w:val="32"/>
    </w:rPr>
  </w:style>
  <w:style w:type="character" w:styleId="Hyperlink">
    <w:name w:val="Hyperlink"/>
    <w:basedOn w:val="DefaultParagraphFont"/>
    <w:uiPriority w:val="99"/>
    <w:semiHidden/>
    <w:unhideWhenUsed/>
    <w:rsid w:val="00E814A1"/>
    <w:rPr>
      <w:color w:val="0000FF"/>
      <w:u w:val="single"/>
    </w:rPr>
  </w:style>
  <w:style w:type="character" w:customStyle="1" w:styleId="TabletextCharChar">
    <w:name w:val="Table text Char Char"/>
    <w:link w:val="Tabletext"/>
    <w:rsid w:val="00F1489E"/>
    <w:rPr>
      <w:rFonts w:ascii="Arial" w:hAnsi="Arial"/>
    </w:rPr>
  </w:style>
  <w:style w:type="paragraph" w:customStyle="1" w:styleId="Tabletext">
    <w:name w:val="Table text"/>
    <w:link w:val="TabletextCharChar"/>
    <w:rsid w:val="00F1489E"/>
    <w:pPr>
      <w:spacing w:before="40" w:after="40" w:line="220" w:lineRule="atLeast"/>
    </w:pPr>
    <w:rPr>
      <w:rFonts w:ascii="Arial" w:hAnsi="Arial"/>
    </w:rPr>
  </w:style>
  <w:style w:type="paragraph" w:customStyle="1" w:styleId="Tablesubhead">
    <w:name w:val="Table subhead"/>
    <w:basedOn w:val="Tabletext"/>
    <w:rsid w:val="00F1489E"/>
    <w:rPr>
      <w:b/>
    </w:rPr>
  </w:style>
  <w:style w:type="paragraph" w:styleId="NoSpacing">
    <w:name w:val="No Spacing"/>
    <w:qFormat/>
    <w:rsid w:val="00B8094E"/>
    <w:rPr>
      <w:rFonts w:asciiTheme="minorHAnsi" w:eastAsiaTheme="minorHAnsi" w:hAnsiTheme="minorHAnsi" w:cstheme="minorBidi"/>
      <w:color w:val="1F497D" w:themeColor="text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8094E"/>
    <w:rPr>
      <w:sz w:val="24"/>
      <w:szCs w:val="24"/>
    </w:rPr>
  </w:style>
  <w:style w:type="table" w:customStyle="1" w:styleId="SOFinalPerformanceTable">
    <w:name w:val="SO Final Performance Table"/>
    <w:basedOn w:val="TableNormal"/>
    <w:rsid w:val="00023B1E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font8">
    <w:name w:val="font_8"/>
    <w:basedOn w:val="Normal"/>
    <w:rsid w:val="00697C52"/>
    <w:pPr>
      <w:spacing w:before="100" w:beforeAutospacing="1" w:after="100" w:afterAutospacing="1"/>
    </w:pPr>
  </w:style>
  <w:style w:type="character" w:customStyle="1" w:styleId="color15">
    <w:name w:val="color_15"/>
    <w:basedOn w:val="DefaultParagraphFont"/>
    <w:rsid w:val="00697C52"/>
  </w:style>
  <w:style w:type="character" w:customStyle="1" w:styleId="wixguard">
    <w:name w:val="wixguard"/>
    <w:basedOn w:val="DefaultParagraphFont"/>
    <w:rsid w:val="00697C52"/>
  </w:style>
  <w:style w:type="character" w:customStyle="1" w:styleId="apple-converted-space">
    <w:name w:val="apple-converted-space"/>
    <w:basedOn w:val="DefaultParagraphFont"/>
    <w:rsid w:val="004526DA"/>
  </w:style>
  <w:style w:type="character" w:styleId="Strong">
    <w:name w:val="Strong"/>
    <w:basedOn w:val="DefaultParagraphFont"/>
    <w:uiPriority w:val="22"/>
    <w:qFormat/>
    <w:rsid w:val="00BB4A1F"/>
    <w:rPr>
      <w:b/>
      <w:bCs/>
    </w:rPr>
  </w:style>
  <w:style w:type="character" w:customStyle="1" w:styleId="Heading6Char">
    <w:name w:val="Heading 6 Char"/>
    <w:basedOn w:val="DefaultParagraphFont"/>
    <w:link w:val="Heading6"/>
    <w:semiHidden/>
    <w:rsid w:val="00DA37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lor33">
    <w:name w:val="color_33"/>
    <w:basedOn w:val="DefaultParagraphFont"/>
    <w:rsid w:val="00DA3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ssmewett.wixsite.com/plp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12 Biology Organisms Test</vt:lpstr>
    </vt:vector>
  </TitlesOfParts>
  <Company>DECS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12 Biology Organisms Test</dc:title>
  <dc:creator>manager</dc:creator>
  <cp:lastModifiedBy>Jenni King</cp:lastModifiedBy>
  <cp:revision>2</cp:revision>
  <cp:lastPrinted>2017-11-14T20:54:00Z</cp:lastPrinted>
  <dcterms:created xsi:type="dcterms:W3CDTF">2020-11-25T05:47:00Z</dcterms:created>
  <dcterms:modified xsi:type="dcterms:W3CDTF">2020-11-25T05:47:00Z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A314603</vt:lpwstr>
  </property>
  <property fmtid="{D5CDD505-2E9C-101B-9397-08002B2CF9AE}" pid="4" name="Objective-Title">
    <vt:lpwstr>2BIG-AT2-Exemplar ORGANISMS SAT 2013 - v3</vt:lpwstr>
  </property>
  <property fmtid="{D5CDD505-2E9C-101B-9397-08002B2CF9AE}" pid="5" name="Objective-Comment">
    <vt:lpwstr/>
  </property>
  <property fmtid="{D5CDD505-2E9C-101B-9397-08002B2CF9AE}" pid="6" name="Objective-CreationStamp">
    <vt:filetime>2013-12-08T22:59:43Z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2013-12-16T00:33:31Z</vt:filetime>
  </property>
  <property fmtid="{D5CDD505-2E9C-101B-9397-08002B2CF9AE}" pid="11" name="Objective-Owner">
    <vt:lpwstr>Alina Pietrzyk</vt:lpwstr>
  </property>
  <property fmtid="{D5CDD505-2E9C-101B-9397-08002B2CF9AE}" pid="12" name="Objective-Path">
    <vt:lpwstr>Objective Global Folder:SACE Support Materials:SACE Support Materials Stage 2:Sciences:Biology:Tasks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qA6180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